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3DC57" w14:textId="69862967" w:rsidR="00D445E3" w:rsidRPr="00D445E3" w:rsidRDefault="00144475" w:rsidP="00667D5C">
      <w:pPr>
        <w:jc w:val="center"/>
        <w:rPr>
          <w:rFonts w:ascii="ＭＳ Ｐ明朝" w:eastAsia="ＭＳ Ｐ明朝" w:hAnsi="ＭＳ Ｐ明朝"/>
          <w:sz w:val="32"/>
          <w:szCs w:val="24"/>
        </w:rPr>
      </w:pPr>
      <w:r>
        <w:rPr>
          <w:rFonts w:ascii="ＭＳ Ｐ明朝" w:eastAsia="ＭＳ Ｐ明朝" w:hAnsi="ＭＳ Ｐ明朝" w:hint="eastAsia"/>
          <w:sz w:val="36"/>
          <w:szCs w:val="36"/>
        </w:rPr>
        <w:t xml:space="preserve">　　　　　　　　</w:t>
      </w:r>
    </w:p>
    <w:p w14:paraId="70C8E88B" w14:textId="77777777" w:rsidR="00551A2F" w:rsidRDefault="00D445E3" w:rsidP="00551A2F">
      <w:pPr>
        <w:spacing w:line="360" w:lineRule="auto"/>
        <w:ind w:leftChars="-135" w:left="-282" w:hanging="1"/>
        <w:jc w:val="left"/>
        <w:rPr>
          <w:rFonts w:ascii="ＭＳ Ｐ明朝" w:eastAsia="ＭＳ Ｐ明朝" w:hAnsi="ＭＳ Ｐ明朝"/>
          <w:b/>
          <w:sz w:val="32"/>
          <w:szCs w:val="24"/>
          <w:u w:val="single"/>
        </w:rPr>
      </w:pPr>
      <w:r>
        <w:rPr>
          <w:noProof/>
        </w:rPr>
        <mc:AlternateContent>
          <mc:Choice Requires="wps">
            <w:drawing>
              <wp:anchor distT="0" distB="0" distL="114300" distR="114300" simplePos="0" relativeHeight="251669504" behindDoc="0" locked="0" layoutInCell="1" allowOverlap="1" wp14:anchorId="3AC86548" wp14:editId="34E25452">
                <wp:simplePos x="0" y="0"/>
                <wp:positionH relativeFrom="column">
                  <wp:posOffset>-371475</wp:posOffset>
                </wp:positionH>
                <wp:positionV relativeFrom="paragraph">
                  <wp:posOffset>-666750</wp:posOffset>
                </wp:positionV>
                <wp:extent cx="2321469" cy="276999"/>
                <wp:effectExtent l="0" t="0" r="0" b="0"/>
                <wp:wrapNone/>
                <wp:docPr id="8" name="テキスト ボックス 7">
                  <a:extLst xmlns:a="http://schemas.openxmlformats.org/drawingml/2006/main">
                    <a:ext uri="{FF2B5EF4-FFF2-40B4-BE49-F238E27FC236}">
                      <a16:creationId xmlns:a16="http://schemas.microsoft.com/office/drawing/2014/main" id="{A4DF77B8-F280-61C6-ABA5-4320150B075C}"/>
                    </a:ext>
                  </a:extLst>
                </wp:docPr>
                <wp:cNvGraphicFramePr/>
                <a:graphic xmlns:a="http://schemas.openxmlformats.org/drawingml/2006/main">
                  <a:graphicData uri="http://schemas.microsoft.com/office/word/2010/wordprocessingShape">
                    <wps:wsp>
                      <wps:cNvSpPr txBox="1"/>
                      <wps:spPr>
                        <a:xfrm>
                          <a:off x="0" y="0"/>
                          <a:ext cx="2321469" cy="276999"/>
                        </a:xfrm>
                        <a:prstGeom prst="rect">
                          <a:avLst/>
                        </a:prstGeom>
                        <a:noFill/>
                        <a:ln>
                          <a:noFill/>
                        </a:ln>
                      </wps:spPr>
                      <wps:txbx>
                        <w:txbxContent>
                          <w:p w14:paraId="14ECC2E5" w14:textId="77777777" w:rsidR="00D445E3" w:rsidRDefault="00D445E3" w:rsidP="00D445E3">
                            <w:pPr>
                              <w:pStyle w:val="Web"/>
                              <w:spacing w:before="0" w:beforeAutospacing="0" w:after="0" w:afterAutospacing="0"/>
                              <w:textAlignment w:val="baseline"/>
                            </w:pPr>
                            <w:r>
                              <w:rPr>
                                <w:rFonts w:ascii="游明朝 Demibold" w:eastAsia="游明朝 Demibold" w:hAnsi="游明朝 Demibold" w:cs="メイリオ" w:hint="eastAsia"/>
                                <w:color w:val="000000" w:themeColor="text1"/>
                                <w:kern w:val="24"/>
                              </w:rPr>
                              <w:t>＜現　行＞</w:t>
                            </w:r>
                            <w:r>
                              <w:rPr>
                                <w:rFonts w:ascii="游明朝 Demibold" w:eastAsia="游明朝 Demibold" w:hAnsi="游明朝 Demibold" w:cs="メイリオ" w:hint="eastAsia"/>
                                <w:color w:val="000000" w:themeColor="text1"/>
                                <w:kern w:val="24"/>
                              </w:rPr>
                              <w:t>(</w:t>
                            </w:r>
                            <w:r>
                              <w:rPr>
                                <w:rFonts w:ascii="游明朝 Demibold" w:eastAsia="游明朝 Demibold" w:hAnsi="游明朝 Demibold" w:cs="メイリオ" w:hint="eastAsia"/>
                                <w:color w:val="000000" w:themeColor="text1"/>
                                <w:kern w:val="24"/>
                              </w:rPr>
                              <w:t>令和</w:t>
                            </w:r>
                            <w:r>
                              <w:rPr>
                                <w:rFonts w:ascii="游明朝 Demibold" w:eastAsia="游明朝 Demibold" w:hAnsi="游明朝 Demibold" w:cs="メイリオ" w:hint="eastAsia"/>
                                <w:color w:val="000000" w:themeColor="text1"/>
                                <w:kern w:val="24"/>
                              </w:rPr>
                              <w:t>8</w:t>
                            </w:r>
                            <w:r>
                              <w:rPr>
                                <w:rFonts w:ascii="游明朝 Demibold" w:eastAsia="游明朝 Demibold" w:hAnsi="游明朝 Demibold" w:cs="メイリオ" w:hint="eastAsia"/>
                                <w:color w:val="000000" w:themeColor="text1"/>
                                <w:kern w:val="24"/>
                              </w:rPr>
                              <w:t>年9月30日まで）</w:t>
                            </w:r>
                          </w:p>
                        </w:txbxContent>
                      </wps:txbx>
                      <wps:bodyPr wrap="none" rtlCol="0">
                        <a:spAutoFit/>
                      </wps:bodyPr>
                    </wps:wsp>
                  </a:graphicData>
                </a:graphic>
              </wp:anchor>
            </w:drawing>
          </mc:Choice>
          <mc:Fallback>
            <w:pict>
              <v:shape w14:anchorId="3AC86548" id="テキスト ボックス 7" o:spid="_x0000_s1028" type="#_x0000_t202" style="position:absolute;left:0;text-align:left;margin-left:-29.25pt;margin-top:-52.5pt;width:182.8pt;height:21.8pt;z-index:2516695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A4kMQIAABcEAAAOAAAAZHJzL2Uyb0RvYy54bWysU0uq2zAUnRe6B6G5408cJzFxHnESl0Jp&#10;C69dgCLLicG2hKQXOzzeJIFHF9EtlI67Hm+kV8qnv0kpnehzJd17zrlHs7uurtCeSVXyJsH+wMOI&#10;NZTnZbNN8McPmTPBSGnS5KTiDUvwgSl8N3/5YtaKmAV8x6ucSQRJGhW3IsE7rUXsuoruWE3UgAvW&#10;wGHBZU00bOXWzSVpIXtduYHnRW7LZS4kp0wpiK7Oh3hu8xcFo/pdUSimUZVgwKbtKO24MaM7n5F4&#10;K4nYlfQCg/wDipqUDRS9pVoRTdCDLP9IVZdUcsULPaC8dnlRlJRZDsDG935jc78jglkuII4SN5nU&#10;/0tL3+7fS1TmCYZGNaSGFvWn5/74pT9+60+fUH/63J9O/fEr7NHYUmSdfqO0IQurM8nHLAvS0ToL&#10;nQxWTuiloZOuw6mTBcPJOhhny2AYPZnXfhRTyYgGu7zOr4L70d8RurTeSBW6VnKL/HERrrLxOJ1A&#10;uYnnRP4ychbpYuSEQ7g58lJvPFo+mVa7FvN1tizcVqjYqmA8Y5f3AiTRXco7cLR5ZuIKgoZzV8ja&#10;zNA6BOfgqcPNR0YPCsFgGPhhNMWIwlkwjqbT6aX69bWQSr9ivEZmkWAJPrXakj2AOgO9XjHFGp6V&#10;VWW9WjW/BICRiVgWZ4gGrO42nZUmvMLf8PwArFpweoIb+IoYSV0tuf0WJqMSiwcNZWx1k+P84pIa&#10;3GdVu/wUY++f9/bWj/88/w4AAP//AwBQSwMEFAAGAAgAAAAhAJDwtgffAAAADAEAAA8AAABkcnMv&#10;ZG93bnJldi54bWxMj8FOwzAQRO9I/IO1SNxa26UpaYhToQJnSukHuLGJQ+J1FLtt4OtZTnDb3RnN&#10;vik3k+/Z2Y6xDahAzgUwi3UwLTYKDu8vsxxYTBqN7gNaBV82wqa6vip1YcIF3+x5nxpGIRgLrcCl&#10;NBScx9pZr+M8DBZJ+wij14nWseFm1BcK9z1fCLHiXrdIH5we7NbZutufvIJc+NeuWy920S+/Zea2&#10;T+F5+FTq9mZ6fACW7JT+zPCLT+hQEdMxnNBE1iuYZXlGVhqkyKgVWe7EvQR2pNNKLoFXJf9fovoB&#10;AAD//wMAUEsBAi0AFAAGAAgAAAAhALaDOJL+AAAA4QEAABMAAAAAAAAAAAAAAAAAAAAAAFtDb250&#10;ZW50X1R5cGVzXS54bWxQSwECLQAUAAYACAAAACEAOP0h/9YAAACUAQAACwAAAAAAAAAAAAAAAAAv&#10;AQAAX3JlbHMvLnJlbHNQSwECLQAUAAYACAAAACEAmNwOJDECAAAXBAAADgAAAAAAAAAAAAAAAAAu&#10;AgAAZHJzL2Uyb0RvYy54bWxQSwECLQAUAAYACAAAACEAkPC2B98AAAAMAQAADwAAAAAAAAAAAAAA&#10;AACLBAAAZHJzL2Rvd25yZXYueG1sUEsFBgAAAAAEAAQA8wAAAJcFAAAAAA==&#10;" filled="f" stroked="f">
                <v:textbox style="mso-fit-shape-to-text:t">
                  <w:txbxContent>
                    <w:p w:rsidR="00D445E3" w:rsidRDefault="00D445E3" w:rsidP="00D445E3">
                      <w:pPr>
                        <w:pStyle w:val="Web"/>
                        <w:spacing w:before="0" w:beforeAutospacing="0" w:after="0" w:afterAutospacing="0"/>
                        <w:textAlignment w:val="baseline"/>
                      </w:pPr>
                      <w:r>
                        <w:rPr>
                          <w:rFonts w:ascii="游明朝 Demibold" w:eastAsia="游明朝 Demibold" w:hAnsi="游明朝 Demibold" w:cs="メイリオ" w:hint="eastAsia"/>
                          <w:color w:val="000000" w:themeColor="text1"/>
                          <w:kern w:val="24"/>
                          <w:eastAsianLayout w:id="-420843520"/>
                        </w:rPr>
                        <w:t>＜現　行＞</w:t>
                      </w:r>
                      <w:r>
                        <w:rPr>
                          <w:rFonts w:ascii="游明朝 Demibold" w:eastAsia="游明朝 Demibold" w:hAnsi="游明朝 Demibold" w:cs="メイリオ" w:hint="eastAsia"/>
                          <w:color w:val="000000" w:themeColor="text1"/>
                          <w:kern w:val="24"/>
                          <w:eastAsianLayout w:id="-420843519"/>
                        </w:rPr>
                        <w:t>(</w:t>
                      </w:r>
                      <w:r>
                        <w:rPr>
                          <w:rFonts w:ascii="游明朝 Demibold" w:eastAsia="游明朝 Demibold" w:hAnsi="游明朝 Demibold" w:cs="メイリオ" w:hint="eastAsia"/>
                          <w:color w:val="000000" w:themeColor="text1"/>
                          <w:kern w:val="24"/>
                          <w:eastAsianLayout w:id="-420843518"/>
                        </w:rPr>
                        <w:t>令和</w:t>
                      </w:r>
                      <w:r>
                        <w:rPr>
                          <w:rFonts w:ascii="游明朝 Demibold" w:eastAsia="游明朝 Demibold" w:hAnsi="游明朝 Demibold" w:cs="メイリオ" w:hint="eastAsia"/>
                          <w:color w:val="000000" w:themeColor="text1"/>
                          <w:kern w:val="24"/>
                          <w:eastAsianLayout w:id="-420843517"/>
                        </w:rPr>
                        <w:t>8</w:t>
                      </w:r>
                      <w:r>
                        <w:rPr>
                          <w:rFonts w:ascii="游明朝 Demibold" w:eastAsia="游明朝 Demibold" w:hAnsi="游明朝 Demibold" w:cs="メイリオ" w:hint="eastAsia"/>
                          <w:color w:val="000000" w:themeColor="text1"/>
                          <w:kern w:val="24"/>
                          <w:eastAsianLayout w:id="-420843516"/>
                        </w:rPr>
                        <w:t>年</w:t>
                      </w:r>
                      <w:r>
                        <w:rPr>
                          <w:rFonts w:ascii="游明朝 Demibold" w:eastAsia="游明朝 Demibold" w:hAnsi="游明朝 Demibold" w:cs="メイリオ" w:hint="eastAsia"/>
                          <w:color w:val="000000" w:themeColor="text1"/>
                          <w:kern w:val="24"/>
                          <w:eastAsianLayout w:id="-420843516"/>
                        </w:rPr>
                        <w:t>9</w:t>
                      </w:r>
                      <w:r>
                        <w:rPr>
                          <w:rFonts w:ascii="游明朝 Demibold" w:eastAsia="游明朝 Demibold" w:hAnsi="游明朝 Demibold" w:cs="メイリオ" w:hint="eastAsia"/>
                          <w:color w:val="000000" w:themeColor="text1"/>
                          <w:kern w:val="24"/>
                          <w:eastAsianLayout w:id="-420843516"/>
                        </w:rPr>
                        <w:t>月</w:t>
                      </w:r>
                      <w:r>
                        <w:rPr>
                          <w:rFonts w:ascii="游明朝 Demibold" w:eastAsia="游明朝 Demibold" w:hAnsi="游明朝 Demibold" w:cs="メイリオ" w:hint="eastAsia"/>
                          <w:color w:val="000000" w:themeColor="text1"/>
                          <w:kern w:val="24"/>
                          <w:eastAsianLayout w:id="-420843516"/>
                        </w:rPr>
                        <w:t>30日</w:t>
                      </w:r>
                      <w:r>
                        <w:rPr>
                          <w:rFonts w:ascii="游明朝 Demibold" w:eastAsia="游明朝 Demibold" w:hAnsi="游明朝 Demibold" w:cs="メイリオ" w:hint="eastAsia"/>
                          <w:color w:val="000000" w:themeColor="text1"/>
                          <w:kern w:val="24"/>
                          <w:eastAsianLayout w:id="-420843516"/>
                        </w:rPr>
                        <w:t>まで）</w:t>
                      </w:r>
                    </w:p>
                  </w:txbxContent>
                </v:textbox>
              </v:shape>
            </w:pict>
          </mc:Fallback>
        </mc:AlternateContent>
      </w:r>
      <w:r w:rsidR="00144475">
        <w:rPr>
          <w:noProof/>
        </w:rPr>
        <mc:AlternateContent>
          <mc:Choice Requires="wps">
            <w:drawing>
              <wp:anchor distT="0" distB="0" distL="114300" distR="114300" simplePos="0" relativeHeight="251665408" behindDoc="0" locked="0" layoutInCell="1" allowOverlap="1" wp14:anchorId="19969958" wp14:editId="5676997D">
                <wp:simplePos x="0" y="0"/>
                <wp:positionH relativeFrom="page">
                  <wp:posOffset>694690</wp:posOffset>
                </wp:positionH>
                <wp:positionV relativeFrom="paragraph">
                  <wp:posOffset>-250825</wp:posOffset>
                </wp:positionV>
                <wp:extent cx="6315075" cy="3539430"/>
                <wp:effectExtent l="0" t="0" r="28575" b="16510"/>
                <wp:wrapNone/>
                <wp:docPr id="7" name="テキスト ボックス 6">
                  <a:extLst xmlns:a="http://schemas.openxmlformats.org/drawingml/2006/main">
                    <a:ext uri="{FF2B5EF4-FFF2-40B4-BE49-F238E27FC236}">
                      <a16:creationId xmlns:a16="http://schemas.microsoft.com/office/drawing/2014/main" id="{5B71864F-F859-0985-C8FB-8B91CBFF0429}"/>
                    </a:ext>
                  </a:extLst>
                </wp:docPr>
                <wp:cNvGraphicFramePr/>
                <a:graphic xmlns:a="http://schemas.openxmlformats.org/drawingml/2006/main">
                  <a:graphicData uri="http://schemas.microsoft.com/office/word/2010/wordprocessingShape">
                    <wps:wsp>
                      <wps:cNvSpPr txBox="1"/>
                      <wps:spPr>
                        <a:xfrm>
                          <a:off x="0" y="0"/>
                          <a:ext cx="6315075" cy="3539430"/>
                        </a:xfrm>
                        <a:prstGeom prst="rect">
                          <a:avLst/>
                        </a:prstGeom>
                        <a:noFill/>
                        <a:ln w="6350" cap="flat" cmpd="sng" algn="ctr">
                          <a:solidFill>
                            <a:srgbClr val="70AD47"/>
                          </a:solidFill>
                          <a:prstDash val="solid"/>
                          <a:miter lim="800000"/>
                        </a:ln>
                        <a:effectLst/>
                      </wps:spPr>
                      <wps:txbx>
                        <w:txbxContent>
                          <w:p w14:paraId="6D3634B0" w14:textId="77777777" w:rsidR="00144475" w:rsidRPr="00144475" w:rsidRDefault="00144475" w:rsidP="00C96AD2">
                            <w:pPr>
                              <w:pStyle w:val="aa"/>
                              <w:numPr>
                                <w:ilvl w:val="0"/>
                                <w:numId w:val="1"/>
                              </w:numPr>
                              <w:ind w:leftChars="0"/>
                              <w:textAlignment w:val="baseline"/>
                            </w:pPr>
                            <w:r w:rsidRPr="00144475">
                              <w:rPr>
                                <w:rFonts w:ascii="游明朝 Demibold" w:eastAsia="游明朝 Demibold" w:hAnsi="游明朝 Demibold" w:cs="+mn-cs" w:hint="eastAsia"/>
                                <w:b/>
                                <w:bCs/>
                                <w:color w:val="000000"/>
                                <w:kern w:val="24"/>
                              </w:rPr>
                              <w:t>自己施術（柔道整復師による自身に対する施術）に係る療養費の請求が行われた柔道整復師である患者</w:t>
                            </w:r>
                          </w:p>
                          <w:p w14:paraId="53902D83" w14:textId="77777777" w:rsidR="00144475" w:rsidRPr="00144475" w:rsidRDefault="00144475" w:rsidP="00E53872">
                            <w:pPr>
                              <w:pStyle w:val="aa"/>
                              <w:numPr>
                                <w:ilvl w:val="0"/>
                                <w:numId w:val="1"/>
                              </w:numPr>
                              <w:ind w:leftChars="0"/>
                              <w:textAlignment w:val="baseline"/>
                            </w:pPr>
                            <w:r w:rsidRPr="00144475">
                              <w:rPr>
                                <w:rFonts w:ascii="游明朝 Demibold" w:eastAsia="游明朝 Demibold" w:hAnsi="游明朝 Demibold" w:cs="+mn-cs" w:hint="eastAsia"/>
                                <w:b/>
                                <w:bCs/>
                                <w:color w:val="000000"/>
                                <w:kern w:val="24"/>
                              </w:rPr>
                              <w:t xml:space="preserve">自家施術（柔道整復師による家族に対する施術、柔道整復師による関連施術所の開設者及び従業員に対する施術）を繰り返し受けている患者 </w:t>
                            </w:r>
                          </w:p>
                          <w:p w14:paraId="5D2ED1E1" w14:textId="77777777" w:rsidR="00144475" w:rsidRPr="00144475" w:rsidRDefault="00144475" w:rsidP="00144475">
                            <w:pPr>
                              <w:pStyle w:val="aa"/>
                              <w:numPr>
                                <w:ilvl w:val="0"/>
                                <w:numId w:val="1"/>
                              </w:numPr>
                              <w:ind w:leftChars="0"/>
                              <w:textAlignment w:val="baseline"/>
                            </w:pPr>
                            <w:r w:rsidRPr="00144475">
                              <w:rPr>
                                <w:rFonts w:ascii="游明朝 Demibold" w:eastAsia="游明朝 Demibold" w:hAnsi="游明朝 Demibold" w:cs="+mn-cs" w:hint="eastAsia"/>
                                <w:b/>
                                <w:bCs/>
                                <w:color w:val="000000"/>
                                <w:kern w:val="24"/>
                              </w:rPr>
                              <w:t>保険者等が、患者に対する照会を適切な時期に患者に分かりやすい照会内容で繰り返し行っても、回答しない患者</w:t>
                            </w:r>
                          </w:p>
                          <w:p w14:paraId="68369607" w14:textId="77777777" w:rsidR="00144475" w:rsidRPr="00144475" w:rsidRDefault="00144475" w:rsidP="00144475">
                            <w:pPr>
                              <w:pStyle w:val="aa"/>
                              <w:numPr>
                                <w:ilvl w:val="0"/>
                                <w:numId w:val="1"/>
                              </w:numPr>
                              <w:ind w:leftChars="0"/>
                              <w:textAlignment w:val="baseline"/>
                            </w:pPr>
                            <w:r w:rsidRPr="00144475">
                              <w:rPr>
                                <w:rFonts w:ascii="游明朝 Demibold" w:eastAsia="游明朝 Demibold" w:hAnsi="游明朝 Demibold" w:cs="+mn-cs" w:hint="eastAsia"/>
                                <w:b/>
                                <w:bCs/>
                                <w:color w:val="000000"/>
                                <w:kern w:val="24"/>
                              </w:rPr>
                              <w:t>複数の施術所において同部位の施術を重複して受けている患者</w:t>
                            </w:r>
                          </w:p>
                          <w:p w14:paraId="11267CF6" w14:textId="77777777" w:rsidR="00144475" w:rsidRPr="00144475" w:rsidRDefault="00144475" w:rsidP="00144475">
                            <w:pPr>
                              <w:pStyle w:val="aa"/>
                              <w:numPr>
                                <w:ilvl w:val="0"/>
                                <w:numId w:val="1"/>
                              </w:numPr>
                              <w:ind w:leftChars="0"/>
                              <w:textAlignment w:val="baseline"/>
                            </w:pPr>
                            <w:r w:rsidRPr="00144475">
                              <w:rPr>
                                <w:rFonts w:ascii="游明朝 Demibold" w:eastAsia="游明朝 Demibold" w:hAnsi="游明朝 Demibold" w:cs="Arial" w:hint="eastAsia"/>
                                <w:b/>
                                <w:bCs/>
                                <w:color w:val="000000"/>
                                <w:kern w:val="24"/>
                              </w:rPr>
                              <w:t>長期かつ頻回な施術を継続して受けている患者（初検日を含む月以降５ヶ月を超えて、かつ、</w:t>
                            </w:r>
                            <w:r w:rsidRPr="00144475">
                              <w:rPr>
                                <w:rFonts w:ascii="游明朝 Demibold" w:eastAsia="游明朝 Demibold" w:hAnsi="游明朝 Demibold" w:cs="Arial" w:hint="eastAsia"/>
                                <w:b/>
                                <w:bCs/>
                                <w:color w:val="000000"/>
                                <w:kern w:val="24"/>
                              </w:rPr>
                              <w:t>1</w:t>
                            </w:r>
                            <w:r w:rsidRPr="00144475">
                              <w:rPr>
                                <w:rFonts w:ascii="游明朝 Demibold" w:eastAsia="游明朝 Demibold" w:hAnsi="游明朝 Demibold" w:cs="Arial" w:hint="eastAsia"/>
                                <w:b/>
                                <w:bCs/>
                                <w:color w:val="000000"/>
                                <w:kern w:val="24"/>
                              </w:rPr>
                              <w:t>月あたり</w:t>
                            </w:r>
                            <w:r w:rsidRPr="00144475">
                              <w:rPr>
                                <w:rFonts w:ascii="游明朝 Demibold" w:eastAsia="游明朝 Demibold" w:hAnsi="游明朝 Demibold" w:cs="Arial" w:hint="eastAsia"/>
                                <w:b/>
                                <w:bCs/>
                                <w:color w:val="000000"/>
                                <w:kern w:val="24"/>
                              </w:rPr>
                              <w:t>10</w:t>
                            </w:r>
                            <w:r w:rsidRPr="00144475">
                              <w:rPr>
                                <w:rFonts w:ascii="游明朝 Demibold" w:eastAsia="游明朝 Demibold" w:hAnsi="游明朝 Demibold" w:cs="Arial" w:hint="eastAsia"/>
                                <w:b/>
                                <w:bCs/>
                                <w:color w:val="000000"/>
                                <w:kern w:val="24"/>
                              </w:rPr>
                              <w:t>回以上の施術を継続して受けている患者）</w:t>
                            </w:r>
                          </w:p>
                        </w:txbxContent>
                      </wps:txbx>
                      <wps:bodyPr wrap="square" rtlCol="0">
                        <a:spAutoFit/>
                      </wps:bodyPr>
                    </wps:wsp>
                  </a:graphicData>
                </a:graphic>
                <wp14:sizeRelH relativeFrom="margin">
                  <wp14:pctWidth>0</wp14:pctWidth>
                </wp14:sizeRelH>
              </wp:anchor>
            </w:drawing>
          </mc:Choice>
          <mc:Fallback>
            <w:pict>
              <v:shape w14:anchorId="19969958" id="テキスト ボックス 6" o:spid="_x0000_s1029" type="#_x0000_t202" style="position:absolute;left:0;text-align:left;margin-left:54.7pt;margin-top:-19.75pt;width:497.25pt;height:278.7pt;z-index:25166540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VIshwIAAKsEAAAOAAAAZHJzL2Uyb0RvYy54bWysVEtu2zAQ3RfoHQjuFX0sybIROYjsqChQ&#10;tAXSHoCmKFsAJbIkYykIsomBoIfoFYquex5dpEPaTvrZFEW9oIaf+bw383x+MbQc7ZjSjehyHJ4F&#10;GLGOiqrpNjn++KH0Moy0IV1FuOhYjm+ZxheLly/OezlnkdgKXjGFIEin573M8dYYOfd9TbesJfpM&#10;SNbBZS1USwxs1cavFOkhesv9KAhSvxeqkkpQpjWcrg6XeOHi1zWj5l1da2YQzzHUZtyq3Lq2q784&#10;J/ONInLb0GMZ5B+qaEnTQdKnUCtiCLpRzR+h2oYqoUVtzqhofVHXDWUOA6AJg9/QXG+JZA4LkKPl&#10;E036/4Wlb3fvFWqqHE8x6kgLLRr3j+PD1/Hh+7j/jMb9l3G/Hx++wR6lDiIbzBttLFiwDiDvyjIq&#10;kqsy9kqwvDgoYq+4imdeGU2yq2haLqNJem+9w3ROFSMGxuV1dSI8TP8O0LH1lqrYd5S7yu+SYhpm&#10;aVx6ZZbMvGCWJd4yKwsvK2bhsijLII5m97bVvqv59HUo/F7quWPBzowzryVQYoZCDDDR1s2eazi0&#10;mIdatfYLrUNwDzN1+zRHlg8Kh+kkTIJpghGFu0kymcUTN2mQ/uQulTavmGiRNXKsYFAduWQHVR0q&#10;PT2x2TpRNpy7YeUd6m2KBFJTApKpOTFgthKaqLsNRoRvQIvUKBdRC95U1tvG0WqzXnKFdgT0MA0u&#10;V/H0yMsvz2zqFdHbwzt3dVBK2xiQK2/aHGeB/R29eWejMye4I4Bn0qxlhvXgmhWdCF2L6hZ47kF7&#10;UPenG6IYRsrwpXBSddXKyxsDyB0hNsrBB/pnN6AI18mjeq3kft67V8//MYsfAAAA//8DAFBLAwQU&#10;AAYACAAAACEAp/XBFOIAAAAMAQAADwAAAGRycy9kb3ducmV2LnhtbEyPwU7DMBBE70j8g7VIXFBr&#10;h5AWhzgVQkJIlAsthx7deEmixusodtPQr8c9wXG0TzNvi9VkOzbi4FtHCpK5AIZUOdNSreBr+zp7&#10;BOaDJqM7R6jgBz2syuurQufGnegTx02oWSwhn2sFTQh9zrmvGrTaz12PFG/fbrA6xDjU3Az6FMtt&#10;x++FWHCrW4oLje7xpcHqsDlaBXJLZ5kl7+Pb+Y7wMC1264/UKXV7Mz0/AQs4hT8YLvpRHcrotHdH&#10;Mp51MQv5EFEFs1RmwC5EIlIJbK8gS5YSeFnw/0+UvwAAAP//AwBQSwECLQAUAAYACAAAACEAtoM4&#10;kv4AAADhAQAAEwAAAAAAAAAAAAAAAAAAAAAAW0NvbnRlbnRfVHlwZXNdLnhtbFBLAQItABQABgAI&#10;AAAAIQA4/SH/1gAAAJQBAAALAAAAAAAAAAAAAAAAAC8BAABfcmVscy8ucmVsc1BLAQItABQABgAI&#10;AAAAIQBM1VIshwIAAKsEAAAOAAAAAAAAAAAAAAAAAC4CAABkcnMvZTJvRG9jLnhtbFBLAQItABQA&#10;BgAIAAAAIQCn9cEU4gAAAAwBAAAPAAAAAAAAAAAAAAAAAOEEAABkcnMvZG93bnJldi54bWxQSwUG&#10;AAAAAAQABADzAAAA8AUAAAAA&#10;" filled="f" strokecolor="#70ad47" strokeweight=".5pt">
                <v:textbox style="mso-fit-shape-to-text:t">
                  <w:txbxContent>
                    <w:p w:rsidR="00144475" w:rsidRPr="00144475" w:rsidRDefault="00144475" w:rsidP="00C96AD2">
                      <w:pPr>
                        <w:pStyle w:val="aa"/>
                        <w:numPr>
                          <w:ilvl w:val="0"/>
                          <w:numId w:val="1"/>
                        </w:numPr>
                        <w:ind w:leftChars="0"/>
                        <w:textAlignment w:val="baseline"/>
                      </w:pPr>
                      <w:r w:rsidRPr="00144475">
                        <w:rPr>
                          <w:rFonts w:ascii="游明朝 Demibold" w:eastAsia="游明朝 Demibold" w:hAnsi="游明朝 Demibold" w:cs="+mn-cs" w:hint="eastAsia"/>
                          <w:b/>
                          <w:bCs/>
                          <w:color w:val="000000"/>
                          <w:kern w:val="24"/>
                          <w:eastAsianLayout w:id="-420846080"/>
                        </w:rPr>
                        <w:t>自己施術（柔道整復師による自身に対する施術）に係る療養費の請求が行われた柔道整復師である患者</w:t>
                      </w:r>
                    </w:p>
                    <w:p w:rsidR="00144475" w:rsidRPr="00144475" w:rsidRDefault="00144475" w:rsidP="00E53872">
                      <w:pPr>
                        <w:pStyle w:val="aa"/>
                        <w:numPr>
                          <w:ilvl w:val="0"/>
                          <w:numId w:val="1"/>
                        </w:numPr>
                        <w:ind w:leftChars="0"/>
                        <w:textAlignment w:val="baseline"/>
                      </w:pPr>
                      <w:r w:rsidRPr="00144475">
                        <w:rPr>
                          <w:rFonts w:ascii="游明朝 Demibold" w:eastAsia="游明朝 Demibold" w:hAnsi="游明朝 Demibold" w:cs="+mn-cs" w:hint="eastAsia"/>
                          <w:b/>
                          <w:bCs/>
                          <w:color w:val="000000"/>
                          <w:kern w:val="24"/>
                          <w:eastAsianLayout w:id="-420846079"/>
                        </w:rPr>
                        <w:t xml:space="preserve">自家施術（柔道整復師による家族に対する施術、柔道整復師による関連施術所の開設者及び従業員に対する施術）を繰り返し受けている患者 </w:t>
                      </w:r>
                    </w:p>
                    <w:p w:rsidR="00144475" w:rsidRPr="00144475" w:rsidRDefault="00144475" w:rsidP="00144475">
                      <w:pPr>
                        <w:pStyle w:val="aa"/>
                        <w:numPr>
                          <w:ilvl w:val="0"/>
                          <w:numId w:val="1"/>
                        </w:numPr>
                        <w:ind w:leftChars="0"/>
                        <w:textAlignment w:val="baseline"/>
                      </w:pPr>
                      <w:r w:rsidRPr="00144475">
                        <w:rPr>
                          <w:rFonts w:ascii="游明朝 Demibold" w:eastAsia="游明朝 Demibold" w:hAnsi="游明朝 Demibold" w:cs="+mn-cs" w:hint="eastAsia"/>
                          <w:b/>
                          <w:bCs/>
                          <w:color w:val="000000"/>
                          <w:kern w:val="24"/>
                          <w:eastAsianLayout w:id="-420846078"/>
                        </w:rPr>
                        <w:t>保険者等が、患者に対する照会を適切な時期に患者に分かりやすい照会内容で繰り返し行っても、回答しない患者</w:t>
                      </w:r>
                    </w:p>
                    <w:p w:rsidR="00144475" w:rsidRPr="00144475" w:rsidRDefault="00144475" w:rsidP="00144475">
                      <w:pPr>
                        <w:pStyle w:val="aa"/>
                        <w:numPr>
                          <w:ilvl w:val="0"/>
                          <w:numId w:val="1"/>
                        </w:numPr>
                        <w:ind w:leftChars="0"/>
                        <w:textAlignment w:val="baseline"/>
                      </w:pPr>
                      <w:r w:rsidRPr="00144475">
                        <w:rPr>
                          <w:rFonts w:ascii="游明朝 Demibold" w:eastAsia="游明朝 Demibold" w:hAnsi="游明朝 Demibold" w:cs="+mn-cs" w:hint="eastAsia"/>
                          <w:b/>
                          <w:bCs/>
                          <w:color w:val="000000"/>
                          <w:kern w:val="24"/>
                          <w:eastAsianLayout w:id="-420846077"/>
                        </w:rPr>
                        <w:t>複数の施術所において同部位の施術を重複して受けている患者</w:t>
                      </w:r>
                    </w:p>
                    <w:p w:rsidR="00144475" w:rsidRPr="00144475" w:rsidRDefault="00144475" w:rsidP="00144475">
                      <w:pPr>
                        <w:pStyle w:val="aa"/>
                        <w:numPr>
                          <w:ilvl w:val="0"/>
                          <w:numId w:val="1"/>
                        </w:numPr>
                        <w:ind w:leftChars="0"/>
                        <w:textAlignment w:val="baseline"/>
                      </w:pPr>
                      <w:r w:rsidRPr="00144475">
                        <w:rPr>
                          <w:rFonts w:ascii="游明朝 Demibold" w:eastAsia="游明朝 Demibold" w:hAnsi="游明朝 Demibold" w:cs="Arial" w:hint="eastAsia"/>
                          <w:b/>
                          <w:bCs/>
                          <w:color w:val="000000"/>
                          <w:kern w:val="24"/>
                          <w:eastAsianLayout w:id="-420846076"/>
                        </w:rPr>
                        <w:t>長期かつ頻回な施術を継続して受けている患者（初検日を含む月以降５ヶ月を超えて、かつ、</w:t>
                      </w:r>
                      <w:r w:rsidRPr="00144475">
                        <w:rPr>
                          <w:rFonts w:ascii="游明朝 Demibold" w:eastAsia="游明朝 Demibold" w:hAnsi="游明朝 Demibold" w:cs="Arial" w:hint="eastAsia"/>
                          <w:b/>
                          <w:bCs/>
                          <w:color w:val="000000"/>
                          <w:kern w:val="24"/>
                          <w:eastAsianLayout w:id="-420846075"/>
                        </w:rPr>
                        <w:t>1</w:t>
                      </w:r>
                      <w:r w:rsidRPr="00144475">
                        <w:rPr>
                          <w:rFonts w:ascii="游明朝 Demibold" w:eastAsia="游明朝 Demibold" w:hAnsi="游明朝 Demibold" w:cs="Arial" w:hint="eastAsia"/>
                          <w:b/>
                          <w:bCs/>
                          <w:color w:val="000000"/>
                          <w:kern w:val="24"/>
                          <w:eastAsianLayout w:id="-420846074"/>
                        </w:rPr>
                        <w:t>月あたり</w:t>
                      </w:r>
                      <w:r w:rsidRPr="00144475">
                        <w:rPr>
                          <w:rFonts w:ascii="游明朝 Demibold" w:eastAsia="游明朝 Demibold" w:hAnsi="游明朝 Demibold" w:cs="Arial" w:hint="eastAsia"/>
                          <w:b/>
                          <w:bCs/>
                          <w:color w:val="000000"/>
                          <w:kern w:val="24"/>
                          <w:eastAsianLayout w:id="-420846073"/>
                        </w:rPr>
                        <w:t>10</w:t>
                      </w:r>
                      <w:r w:rsidRPr="00144475">
                        <w:rPr>
                          <w:rFonts w:ascii="游明朝 Demibold" w:eastAsia="游明朝 Demibold" w:hAnsi="游明朝 Demibold" w:cs="Arial" w:hint="eastAsia"/>
                          <w:b/>
                          <w:bCs/>
                          <w:color w:val="000000"/>
                          <w:kern w:val="24"/>
                          <w:eastAsianLayout w:id="-420846072"/>
                        </w:rPr>
                        <w:t>回以上の施術を継続して受けている患者）</w:t>
                      </w:r>
                    </w:p>
                  </w:txbxContent>
                </v:textbox>
                <w10:wrap anchorx="page"/>
              </v:shape>
            </w:pict>
          </mc:Fallback>
        </mc:AlternateContent>
      </w:r>
    </w:p>
    <w:p w14:paraId="668E0EE9" w14:textId="77777777" w:rsidR="00551A2F" w:rsidRDefault="00551A2F" w:rsidP="00551A2F">
      <w:pPr>
        <w:spacing w:line="360" w:lineRule="auto"/>
        <w:ind w:leftChars="-135" w:left="-282" w:hanging="1"/>
        <w:jc w:val="left"/>
        <w:rPr>
          <w:rFonts w:ascii="ＭＳ Ｐ明朝" w:eastAsia="ＭＳ Ｐ明朝" w:hAnsi="ＭＳ Ｐ明朝"/>
          <w:b/>
          <w:sz w:val="32"/>
          <w:szCs w:val="24"/>
          <w:u w:val="single"/>
        </w:rPr>
      </w:pPr>
    </w:p>
    <w:p w14:paraId="72DEE891" w14:textId="77777777" w:rsidR="00551A2F" w:rsidRDefault="00D445E3" w:rsidP="00551A2F">
      <w:pPr>
        <w:spacing w:line="360" w:lineRule="auto"/>
        <w:ind w:leftChars="-135" w:left="-282" w:hanging="1"/>
        <w:jc w:val="left"/>
        <w:rPr>
          <w:rFonts w:ascii="ＭＳ Ｐ明朝" w:eastAsia="ＭＳ Ｐ明朝" w:hAnsi="ＭＳ Ｐ明朝"/>
          <w:b/>
          <w:sz w:val="32"/>
          <w:szCs w:val="24"/>
          <w:u w:val="single"/>
        </w:rPr>
      </w:pPr>
      <w:r w:rsidRPr="00D445E3">
        <w:rPr>
          <w:noProof/>
        </w:rPr>
        <mc:AlternateContent>
          <mc:Choice Requires="wps">
            <w:drawing>
              <wp:anchor distT="0" distB="0" distL="114300" distR="114300" simplePos="0" relativeHeight="251673600" behindDoc="0" locked="0" layoutInCell="1" allowOverlap="1" wp14:anchorId="29CBDDA0" wp14:editId="0D0204D7">
                <wp:simplePos x="0" y="0"/>
                <wp:positionH relativeFrom="margin">
                  <wp:posOffset>-394335</wp:posOffset>
                </wp:positionH>
                <wp:positionV relativeFrom="paragraph">
                  <wp:posOffset>7169150</wp:posOffset>
                </wp:positionV>
                <wp:extent cx="6324600" cy="276999"/>
                <wp:effectExtent l="0" t="0" r="0" b="3810"/>
                <wp:wrapNone/>
                <wp:docPr id="6" name="テキスト ボックス 7"/>
                <wp:cNvGraphicFramePr xmlns:a="http://schemas.openxmlformats.org/drawingml/2006/main"/>
                <a:graphic xmlns:a="http://schemas.openxmlformats.org/drawingml/2006/main">
                  <a:graphicData uri="http://schemas.microsoft.com/office/word/2010/wordprocessingShape">
                    <wps:wsp>
                      <wps:cNvSpPr txBox="1"/>
                      <wps:spPr>
                        <a:xfrm>
                          <a:off x="0" y="0"/>
                          <a:ext cx="6324600" cy="276999"/>
                        </a:xfrm>
                        <a:prstGeom prst="rect">
                          <a:avLst/>
                        </a:prstGeom>
                        <a:noFill/>
                        <a:ln>
                          <a:noFill/>
                        </a:ln>
                      </wps:spPr>
                      <wps:txbx>
                        <w:txbxContent>
                          <w:p w14:paraId="3E6B63F5" w14:textId="77777777" w:rsidR="00D445E3" w:rsidRDefault="00D445E3" w:rsidP="00D445E3">
                            <w:pPr>
                              <w:pStyle w:val="Web"/>
                              <w:spacing w:before="0" w:beforeAutospacing="0" w:after="0" w:afterAutospacing="0"/>
                              <w:textAlignment w:val="baseline"/>
                            </w:pPr>
                            <w:r w:rsidRPr="00463B97">
                              <w:rPr>
                                <w:rFonts w:ascii="游明朝 Demibold" w:eastAsia="游明朝 Demibold" w:hAnsi="游明朝 Demibold" w:cs="メイリオ" w:hint="eastAsia"/>
                                <w:color w:val="FF0000"/>
                                <w:kern w:val="24"/>
                              </w:rPr>
                              <w:t>備考：現行の類型①「自己施術」と②「自家施術」は療養費の支給対象外であることが通知で明記され類型からは削除とな</w:t>
                            </w:r>
                            <w:r w:rsidRPr="00463B97">
                              <w:rPr>
                                <w:rFonts w:ascii="游明朝 Demibold" w:eastAsia="游明朝 Demibold" w:hAnsi="游明朝 Demibold" w:cs="メイリオ" w:hint="eastAsia"/>
                                <w:color w:val="FF0000"/>
                                <w:kern w:val="24"/>
                              </w:rPr>
                              <w:t>りました</w:t>
                            </w:r>
                            <w:r w:rsidRPr="00463B97">
                              <w:rPr>
                                <w:rFonts w:ascii="游明朝 Demibold" w:eastAsia="游明朝 Demibold" w:hAnsi="游明朝 Demibold" w:cs="メイリオ" w:hint="eastAsia"/>
                                <w:color w:val="FF0000"/>
                                <w:kern w:val="24"/>
                              </w:rPr>
                              <w:t>。</w:t>
                            </w:r>
                          </w:p>
                        </w:txbxContent>
                      </wps:txbx>
                      <wps:bodyPr wrap="square" rtlCol="0">
                        <a:spAutoFit/>
                      </wps:bodyPr>
                    </wps:wsp>
                  </a:graphicData>
                </a:graphic>
                <wp14:sizeRelH relativeFrom="margin">
                  <wp14:pctWidth>0</wp14:pctWidth>
                </wp14:sizeRelH>
              </wp:anchor>
            </w:drawing>
          </mc:Choice>
          <mc:Fallback>
            <w:pict>
              <v:shape w14:anchorId="29CBDDA0" id="_x0000_s1030" type="#_x0000_t202" style="position:absolute;left:0;text-align:left;margin-left:-31.05pt;margin-top:564.5pt;width:498pt;height:21.8pt;z-index:2516736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Nf3xwEAAFQDAAAOAAAAZHJzL2Uyb0RvYy54bWysU0tu2zAQ3RfoHQjuaypOodSC5aBJkG6K&#10;tkDaA9AUaRHgLyRtyVsLKHqIXqHIuufRRTqkFSdtd0U3I3KGfHzvzWh52WuFdtwHaU2Nz2YFRtww&#10;20izqfGXz7ev3mAUIjUNVdbwGu95wJerly+Wnav43LZWNdwjADGh6lyN2xhdRUhgLdc0zKzjBorC&#10;ek0jbP2GNJ52gK4VmRdFSTrrG+ct4yFA9uZYxKuMLwRn8aMQgUekagzcYo4+x3WKZLWk1cZT10o2&#10;0aD/wEJTaeDRE9QNjRRtvfwLSkvmbbAizpjVxAohGc8aQM1Z8Yeau5Y6nrWAOcGdbAr/D5Z92H3y&#10;SDY1LjEyVEOLxuHrePgxHn6Owzc0Dt/HYRgPD7BHF1ki7+P7EME40rlQZYBkd17eOUCL/ZXtYRiS&#10;uSkfIJm86YXX6QuqEdShHftTCwAUMUiW5/PXZQElBrX5RblYLBIMebrtfIjvuNUoLWrsocWZFt1N&#10;rGj1eCQ9ZuytVCq3WZnfEoCZMlnFkWIiG/t1P/kx0V/bZg+qOhiSGof7LfUcIx/Vtc0zlTCDe7uN&#10;8NDJleOdCRxalxVMY5Zm4/k+n3r6GVa/AAAA//8DAFBLAwQUAAYACAAAACEALuhtveAAAAANAQAA&#10;DwAAAGRycy9kb3ducmV2LnhtbEyPzU7DMBCE70i8g7VI3FonqQgkxKkqfiQOXCjhvo1NHBGvo9ht&#10;0rdne4Ljznyanam2ixvEyUyh96QgXScgDLVe99QpaD5fVw8gQkTSOHgyCs4mwLa+vqqw1H6mD3Pa&#10;x05wCIUSFdgYx1LK0FrjMKz9aIi9bz85jHxOndQTzhzuBpklSS4d9sQfLI7myZr2Z390CmLUu/Tc&#10;vLjw9rW8P882ae+wUer2Ztk9gohmiX8wXOpzdai508EfSQcxKFjlWcooG2lW8CpGis2mAHG4SPdZ&#10;DrKu5P8V9S8AAAD//wMAUEsBAi0AFAAGAAgAAAAhALaDOJL+AAAA4QEAABMAAAAAAAAAAAAAAAAA&#10;AAAAAFtDb250ZW50X1R5cGVzXS54bWxQSwECLQAUAAYACAAAACEAOP0h/9YAAACUAQAACwAAAAAA&#10;AAAAAAAAAAAvAQAAX3JlbHMvLnJlbHNQSwECLQAUAAYACAAAACEAVDjX98cBAABUAwAADgAAAAAA&#10;AAAAAAAAAAAuAgAAZHJzL2Uyb0RvYy54bWxQSwECLQAUAAYACAAAACEALuhtveAAAAANAQAADwAA&#10;AAAAAAAAAAAAAAAhBAAAZHJzL2Rvd25yZXYueG1sUEsFBgAAAAAEAAQA8wAAAC4FAAAAAA==&#10;" filled="f" stroked="f">
                <v:textbox style="mso-fit-shape-to-text:t">
                  <w:txbxContent>
                    <w:p w:rsidR="00D445E3" w:rsidRDefault="00D445E3" w:rsidP="00D445E3">
                      <w:pPr>
                        <w:pStyle w:val="Web"/>
                        <w:spacing w:before="0" w:beforeAutospacing="0" w:after="0" w:afterAutospacing="0"/>
                        <w:textAlignment w:val="baseline"/>
                      </w:pPr>
                      <w:r w:rsidRPr="00463B97">
                        <w:rPr>
                          <w:rFonts w:ascii="游明朝 Demibold" w:eastAsia="游明朝 Demibold" w:hAnsi="游明朝 Demibold" w:cs="メイリオ" w:hint="eastAsia"/>
                          <w:color w:val="FF0000"/>
                          <w:kern w:val="24"/>
                          <w:eastAsianLayout w:id="-420843520"/>
                        </w:rPr>
                        <w:t>備考：現行の類型①「自己施術」と②「自家施術」は療養費の支給対象外であることが通知で明記され類型からは削除とな</w:t>
                      </w:r>
                      <w:r w:rsidRPr="00463B97">
                        <w:rPr>
                          <w:rFonts w:ascii="游明朝 Demibold" w:eastAsia="游明朝 Demibold" w:hAnsi="游明朝 Demibold" w:cs="メイリオ" w:hint="eastAsia"/>
                          <w:color w:val="FF0000"/>
                          <w:kern w:val="24"/>
                        </w:rPr>
                        <w:t>りました</w:t>
                      </w:r>
                      <w:r w:rsidRPr="00463B97">
                        <w:rPr>
                          <w:rFonts w:ascii="游明朝 Demibold" w:eastAsia="游明朝 Demibold" w:hAnsi="游明朝 Demibold" w:cs="メイリオ" w:hint="eastAsia"/>
                          <w:color w:val="FF0000"/>
                          <w:kern w:val="24"/>
                          <w:eastAsianLayout w:id="-420843520"/>
                        </w:rPr>
                        <w:t>。</w:t>
                      </w:r>
                    </w:p>
                  </w:txbxContent>
                </v:textbox>
                <w10:wrap anchorx="margin"/>
              </v:shape>
            </w:pict>
          </mc:Fallback>
        </mc:AlternateContent>
      </w:r>
      <w:r w:rsidRPr="00144475">
        <w:rPr>
          <w:noProof/>
        </w:rPr>
        <mc:AlternateContent>
          <mc:Choice Requires="wps">
            <w:drawing>
              <wp:anchor distT="0" distB="0" distL="114300" distR="114300" simplePos="0" relativeHeight="251667456" behindDoc="0" locked="0" layoutInCell="1" allowOverlap="1" wp14:anchorId="7769B438" wp14:editId="70DD00FE">
                <wp:simplePos x="0" y="0"/>
                <wp:positionH relativeFrom="margin">
                  <wp:posOffset>-394335</wp:posOffset>
                </wp:positionH>
                <wp:positionV relativeFrom="paragraph">
                  <wp:posOffset>3730625</wp:posOffset>
                </wp:positionV>
                <wp:extent cx="6353175" cy="3538855"/>
                <wp:effectExtent l="0" t="0" r="28575" b="16510"/>
                <wp:wrapNone/>
                <wp:docPr id="4" name="テキスト ボックス 1"/>
                <wp:cNvGraphicFramePr xmlns:a="http://schemas.openxmlformats.org/drawingml/2006/main"/>
                <a:graphic xmlns:a="http://schemas.openxmlformats.org/drawingml/2006/main">
                  <a:graphicData uri="http://schemas.microsoft.com/office/word/2010/wordprocessingShape">
                    <wps:wsp>
                      <wps:cNvSpPr txBox="1"/>
                      <wps:spPr>
                        <a:xfrm>
                          <a:off x="0" y="0"/>
                          <a:ext cx="6353175" cy="3538855"/>
                        </a:xfrm>
                        <a:prstGeom prst="rect">
                          <a:avLst/>
                        </a:prstGeom>
                        <a:noFill/>
                        <a:ln/>
                      </wps:spPr>
                      <wps:style>
                        <a:lnRef idx="1">
                          <a:schemeClr val="accent6"/>
                        </a:lnRef>
                        <a:fillRef idx="2">
                          <a:schemeClr val="accent6"/>
                        </a:fillRef>
                        <a:effectRef idx="1">
                          <a:schemeClr val="accent6"/>
                        </a:effectRef>
                        <a:fontRef idx="minor">
                          <a:schemeClr val="dk1"/>
                        </a:fontRef>
                      </wps:style>
                      <wps:txbx>
                        <w:txbxContent>
                          <w:p w14:paraId="7E63A1BC" w14:textId="77777777" w:rsidR="00144475" w:rsidRPr="00144475" w:rsidRDefault="00144475" w:rsidP="00144475">
                            <w:pPr>
                              <w:pStyle w:val="aa"/>
                              <w:numPr>
                                <w:ilvl w:val="0"/>
                                <w:numId w:val="2"/>
                              </w:numPr>
                              <w:ind w:leftChars="0"/>
                              <w:textAlignment w:val="baseline"/>
                            </w:pPr>
                            <w:r w:rsidRPr="00144475">
                              <w:rPr>
                                <w:rFonts w:ascii="游明朝 Demibold" w:eastAsia="游明朝 Demibold" w:hAnsi="游明朝 Demibold" w:cstheme="minorBidi" w:hint="eastAsia"/>
                                <w:b/>
                                <w:bCs/>
                                <w:color w:val="000000" w:themeColor="dark1"/>
                                <w:kern w:val="24"/>
                              </w:rPr>
                              <w:t>保険者等が、患者に対する照会を適切な時期に患者に分かりやすい照会内容で繰り返し行っても、回答しない患者</w:t>
                            </w:r>
                            <w:r w:rsidRPr="00144475">
                              <w:rPr>
                                <w:rFonts w:ascii="游明朝 Demibold" w:eastAsia="游明朝 Demibold" w:hAnsi="游明朝 Demibold" w:cstheme="minorBidi" w:hint="eastAsia"/>
                                <w:b/>
                                <w:bCs/>
                                <w:color w:val="0070C0"/>
                                <w:kern w:val="24"/>
                              </w:rPr>
                              <w:t>（現行どおり）</w:t>
                            </w:r>
                          </w:p>
                          <w:p w14:paraId="4F40950B" w14:textId="77777777" w:rsidR="00144475" w:rsidRPr="00144475" w:rsidRDefault="00144475" w:rsidP="00144475">
                            <w:pPr>
                              <w:pStyle w:val="aa"/>
                              <w:numPr>
                                <w:ilvl w:val="0"/>
                                <w:numId w:val="2"/>
                              </w:numPr>
                              <w:ind w:leftChars="0"/>
                              <w:textAlignment w:val="baseline"/>
                            </w:pPr>
                            <w:r w:rsidRPr="00144475">
                              <w:rPr>
                                <w:rFonts w:ascii="游明朝 Demibold" w:eastAsia="游明朝 Demibold" w:hAnsi="游明朝 Demibold" w:cstheme="minorBidi" w:hint="eastAsia"/>
                                <w:b/>
                                <w:bCs/>
                                <w:color w:val="000000" w:themeColor="dark1"/>
                                <w:kern w:val="24"/>
                              </w:rPr>
                              <w:t>複数の施術所において同部位の施術を重複して受けている患者</w:t>
                            </w:r>
                            <w:r w:rsidRPr="00144475">
                              <w:rPr>
                                <w:rFonts w:ascii="游明朝 Demibold" w:eastAsia="游明朝 Demibold" w:hAnsi="游明朝 Demibold" w:cstheme="minorBidi" w:hint="eastAsia"/>
                                <w:b/>
                                <w:bCs/>
                                <w:color w:val="0070C0"/>
                                <w:kern w:val="24"/>
                              </w:rPr>
                              <w:t>（現行どおり）</w:t>
                            </w:r>
                          </w:p>
                          <w:p w14:paraId="7BA2A8A0" w14:textId="77777777" w:rsidR="00144475" w:rsidRPr="00144475" w:rsidRDefault="00144475" w:rsidP="00144475">
                            <w:pPr>
                              <w:pStyle w:val="aa"/>
                              <w:numPr>
                                <w:ilvl w:val="0"/>
                                <w:numId w:val="2"/>
                              </w:numPr>
                              <w:ind w:leftChars="0"/>
                              <w:textAlignment w:val="baseline"/>
                            </w:pPr>
                            <w:r w:rsidRPr="00144475">
                              <w:rPr>
                                <w:rFonts w:ascii="游明朝 Demibold" w:eastAsia="游明朝 Demibold" w:hAnsi="游明朝 Demibold" w:cs="Arial" w:hint="eastAsia"/>
                                <w:b/>
                                <w:bCs/>
                                <w:color w:val="000000" w:themeColor="dark1"/>
                                <w:kern w:val="24"/>
                              </w:rPr>
                              <w:t>長期かつ頻回な施術を継続して受けている患者（初検日を含む月以降５ヶ月を超えて、かつ、</w:t>
                            </w:r>
                            <w:r w:rsidRPr="00144475">
                              <w:rPr>
                                <w:rFonts w:ascii="游明朝 Demibold" w:eastAsia="游明朝 Demibold" w:hAnsi="游明朝 Demibold" w:cs="Arial" w:hint="eastAsia"/>
                                <w:b/>
                                <w:bCs/>
                                <w:color w:val="000000" w:themeColor="dark1"/>
                                <w:kern w:val="24"/>
                              </w:rPr>
                              <w:t>1</w:t>
                            </w:r>
                            <w:r w:rsidRPr="00144475">
                              <w:rPr>
                                <w:rFonts w:ascii="游明朝 Demibold" w:eastAsia="游明朝 Demibold" w:hAnsi="游明朝 Demibold" w:cs="Arial" w:hint="eastAsia"/>
                                <w:b/>
                                <w:bCs/>
                                <w:color w:val="000000" w:themeColor="dark1"/>
                                <w:kern w:val="24"/>
                              </w:rPr>
                              <w:t>月あたり</w:t>
                            </w:r>
                            <w:r w:rsidRPr="00144475">
                              <w:rPr>
                                <w:rFonts w:ascii="游明朝 Demibold" w:eastAsia="游明朝 Demibold" w:hAnsi="游明朝 Demibold" w:cs="Arial" w:hint="eastAsia"/>
                                <w:b/>
                                <w:bCs/>
                                <w:color w:val="000000" w:themeColor="dark1"/>
                                <w:kern w:val="24"/>
                              </w:rPr>
                              <w:t>10</w:t>
                            </w:r>
                            <w:r w:rsidRPr="00144475">
                              <w:rPr>
                                <w:rFonts w:ascii="游明朝 Demibold" w:eastAsia="游明朝 Demibold" w:hAnsi="游明朝 Demibold" w:cs="Arial" w:hint="eastAsia"/>
                                <w:b/>
                                <w:bCs/>
                                <w:color w:val="000000" w:themeColor="dark1"/>
                                <w:kern w:val="24"/>
                              </w:rPr>
                              <w:t>回以上の施術を継続して受けている患者）</w:t>
                            </w:r>
                            <w:r w:rsidRPr="00144475">
                              <w:rPr>
                                <w:rFonts w:ascii="游明朝 Demibold" w:eastAsia="游明朝 Demibold" w:hAnsi="游明朝 Demibold" w:cstheme="minorBidi" w:hint="eastAsia"/>
                                <w:b/>
                                <w:bCs/>
                                <w:color w:val="0070C0"/>
                                <w:kern w:val="24"/>
                              </w:rPr>
                              <w:t>（現行どおり）</w:t>
                            </w:r>
                          </w:p>
                          <w:p w14:paraId="2A2BF5F7" w14:textId="77777777" w:rsidR="00144475" w:rsidRPr="00144475" w:rsidRDefault="00144475" w:rsidP="00144475">
                            <w:pPr>
                              <w:pStyle w:val="aa"/>
                              <w:numPr>
                                <w:ilvl w:val="0"/>
                                <w:numId w:val="2"/>
                              </w:numPr>
                              <w:ind w:leftChars="0"/>
                              <w:textAlignment w:val="baseline"/>
                              <w:rPr>
                                <w:u w:val="single"/>
                              </w:rPr>
                            </w:pPr>
                            <w:r w:rsidRPr="00144475">
                              <w:rPr>
                                <w:rFonts w:ascii="游明朝 Demibold" w:eastAsia="游明朝 Demibold" w:hAnsi="游明朝 Demibold" w:cs="Arial" w:hint="eastAsia"/>
                                <w:b/>
                                <w:bCs/>
                                <w:color w:val="000000" w:themeColor="dark1"/>
                                <w:kern w:val="24"/>
                                <w:u w:val="single"/>
                              </w:rPr>
                              <w:t>連続する</w:t>
                            </w:r>
                            <w:r w:rsidRPr="00144475">
                              <w:rPr>
                                <w:rFonts w:ascii="游明朝 Demibold" w:eastAsia="游明朝 Demibold" w:hAnsi="游明朝 Demibold" w:cs="Arial" w:hint="eastAsia"/>
                                <w:b/>
                                <w:bCs/>
                                <w:color w:val="000000" w:themeColor="dark1"/>
                                <w:kern w:val="24"/>
                                <w:u w:val="single"/>
                              </w:rPr>
                              <w:t>12</w:t>
                            </w:r>
                            <w:r w:rsidRPr="00144475">
                              <w:rPr>
                                <w:rFonts w:ascii="游明朝 Demibold" w:eastAsia="游明朝 Demibold" w:hAnsi="游明朝 Demibold" w:cs="Arial" w:hint="eastAsia"/>
                                <w:b/>
                                <w:bCs/>
                                <w:color w:val="000000" w:themeColor="dark1"/>
                                <w:kern w:val="24"/>
                                <w:u w:val="single"/>
                              </w:rPr>
                              <w:t>か月の間に、通算して</w:t>
                            </w:r>
                            <w:r w:rsidRPr="00144475">
                              <w:rPr>
                                <w:rFonts w:ascii="游明朝 Demibold" w:eastAsia="游明朝 Demibold" w:hAnsi="游明朝 Demibold" w:cs="Arial" w:hint="eastAsia"/>
                                <w:b/>
                                <w:bCs/>
                                <w:color w:val="000000" w:themeColor="dark1"/>
                                <w:kern w:val="24"/>
                                <w:u w:val="single"/>
                              </w:rPr>
                              <w:t>8</w:t>
                            </w:r>
                            <w:r w:rsidRPr="00144475">
                              <w:rPr>
                                <w:rFonts w:ascii="游明朝 Demibold" w:eastAsia="游明朝 Demibold" w:hAnsi="游明朝 Demibold" w:cs="Arial" w:hint="eastAsia"/>
                                <w:b/>
                                <w:bCs/>
                                <w:color w:val="000000" w:themeColor="dark1"/>
                                <w:kern w:val="24"/>
                                <w:u w:val="single"/>
                              </w:rPr>
                              <w:t>月以上かつ</w:t>
                            </w:r>
                            <w:r w:rsidRPr="00144475">
                              <w:rPr>
                                <w:rFonts w:ascii="游明朝 Demibold" w:eastAsia="游明朝 Demibold" w:hAnsi="游明朝 Demibold" w:cs="Arial" w:hint="eastAsia"/>
                                <w:b/>
                                <w:bCs/>
                                <w:color w:val="000000" w:themeColor="dark1"/>
                                <w:kern w:val="24"/>
                                <w:u w:val="single"/>
                              </w:rPr>
                              <w:t>9</w:t>
                            </w:r>
                            <w:r w:rsidRPr="00144475">
                              <w:rPr>
                                <w:rFonts w:ascii="游明朝 Demibold" w:eastAsia="游明朝 Demibold" w:hAnsi="游明朝 Demibold" w:cs="Arial" w:hint="eastAsia"/>
                                <w:b/>
                                <w:bCs/>
                                <w:color w:val="000000" w:themeColor="dark1"/>
                                <w:kern w:val="24"/>
                                <w:u w:val="single"/>
                              </w:rPr>
                              <w:t>部位以上について施術を受けている患者（令和</w:t>
                            </w:r>
                            <w:r w:rsidRPr="00144475">
                              <w:rPr>
                                <w:rFonts w:ascii="游明朝 Demibold" w:eastAsia="游明朝 Demibold" w:hAnsi="游明朝 Demibold" w:cs="Arial" w:hint="eastAsia"/>
                                <w:b/>
                                <w:bCs/>
                                <w:color w:val="000000" w:themeColor="dark1"/>
                                <w:kern w:val="24"/>
                                <w:u w:val="single"/>
                              </w:rPr>
                              <w:t>9</w:t>
                            </w:r>
                            <w:r w:rsidRPr="00144475">
                              <w:rPr>
                                <w:rFonts w:ascii="游明朝 Demibold" w:eastAsia="游明朝 Demibold" w:hAnsi="游明朝 Demibold" w:cs="Arial" w:hint="eastAsia"/>
                                <w:b/>
                                <w:bCs/>
                                <w:color w:val="000000" w:themeColor="dark1"/>
                                <w:kern w:val="24"/>
                                <w:u w:val="single"/>
                              </w:rPr>
                              <w:t>年</w:t>
                            </w:r>
                            <w:r w:rsidRPr="00144475">
                              <w:rPr>
                                <w:rFonts w:ascii="游明朝 Demibold" w:eastAsia="游明朝 Demibold" w:hAnsi="游明朝 Demibold" w:cs="Arial" w:hint="eastAsia"/>
                                <w:b/>
                                <w:bCs/>
                                <w:color w:val="000000" w:themeColor="dark1"/>
                                <w:kern w:val="24"/>
                                <w:u w:val="single"/>
                              </w:rPr>
                              <w:t>1</w:t>
                            </w:r>
                            <w:r w:rsidRPr="00144475">
                              <w:rPr>
                                <w:rFonts w:ascii="游明朝 Demibold" w:eastAsia="游明朝 Demibold" w:hAnsi="游明朝 Demibold" w:cs="Arial" w:hint="eastAsia"/>
                                <w:b/>
                                <w:bCs/>
                                <w:color w:val="000000" w:themeColor="dark1"/>
                                <w:kern w:val="24"/>
                                <w:u w:val="single"/>
                              </w:rPr>
                              <w:t xml:space="preserve">月以降に適用） </w:t>
                            </w:r>
                            <w:r w:rsidRPr="00144475">
                              <w:rPr>
                                <w:rFonts w:ascii="游明朝 Demibold" w:eastAsia="游明朝 Demibold" w:hAnsi="游明朝 Demibold" w:cs="Arial" w:hint="eastAsia"/>
                                <w:b/>
                                <w:bCs/>
                                <w:color w:val="C00000"/>
                                <w:kern w:val="24"/>
                                <w:u w:val="single"/>
                              </w:rPr>
                              <w:t>（新設）</w:t>
                            </w:r>
                          </w:p>
                        </w:txbxContent>
                      </wps:txbx>
                      <wps:bodyPr wrap="square" rtlCol="0">
                        <a:spAutoFit/>
                      </wps:bodyPr>
                    </wps:wsp>
                  </a:graphicData>
                </a:graphic>
                <wp14:sizeRelH relativeFrom="margin">
                  <wp14:pctWidth>0</wp14:pctWidth>
                </wp14:sizeRelH>
              </wp:anchor>
            </w:drawing>
          </mc:Choice>
          <mc:Fallback>
            <w:pict>
              <v:shape w14:anchorId="7769B438" id="_x0000_s1031" type="#_x0000_t202" style="position:absolute;left:0;text-align:left;margin-left:-31.05pt;margin-top:293.75pt;width:500.25pt;height:278.65pt;z-index:251667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MtDFgIAAEcEAAAOAAAAZHJzL2Uyb0RvYy54bWysU82O0zAQviPxDpbvNP2hpYqarmBXywUB&#10;YuEBXMduI/yH7TbptZUQD8ErIM48T16E8STNIkB7QFyc2J75/M33zayuGq3IQfhQWVPQyWhMiTDc&#10;lpXZFvTD+9snS0pCZKZkyhpR0KMI9Gr9+NGqdrmY2p1VpfAEQEzIa1fQXYwuz7LAd0KzMLJOGLiU&#10;1msWYeu3WelZDehaZdPxeJHV1pfOWy5CgNOb7pKuEV9KweMbKYOIRBUUuEVcPa6btGbrFcu3nrld&#10;xXsa7B9YaFYZeHSAumGRkb2v/oDSFfc2WBlH3OrMSllxgTVANZPxb9Xc7ZgTWAuIE9wgU/h/sPz1&#10;4a0nVVnQp5QYpsGi9vy5PX1rTz/a8xfSnr+253N7+g57MsESRRNfhQjCZbULOQIkufH3zgFabF7Y&#10;BpohiZvOAxwmbRrpdfpC1QTuwY7jYAGAEg6Hi9l8Nnk2p4TDHfwvl/N5wsnu050P8aWwmqSfgnrw&#10;GHmxQ0+L5ZeQ9Jqxt5VS6LMyF9YdJSQXj0qkOGXeCQlKIPN0gD0orpUnBwbdwzgXJi56MhidoiSA&#10;D4lTJPJgYh+fUgX255Dcqftg8pCBL1sTh2RdGev/9nr5EX0A/WQX3/sWurqTBLHZNNgCs4tjG1se&#10;wcga5qKg4dOeeUGJj+ra4hihOu75PoK0QyN0OT06dCt61k9WGodf9xh1P//rnwAAAP//AwBQSwME&#10;FAAGAAgAAAAhAFl3UIPiAAAADAEAAA8AAABkcnMvZG93bnJldi54bWxMj0FPg0AQhe8m/ofNmHhr&#10;FwqlgCxNY2I8Nca2B71tYQRSdpawW4r/3vGkx8n78t43xXY2vZhwdJ0lBeEyAIFU2bqjRsHp+LJI&#10;QTivqda9JVTwjQ625f1dofPa3ugdp4NvBJeQy7WC1vshl9JVLRrtlnZA4uzLjkZ7PsdG1qO+cbnp&#10;5SoIEml0R7zQ6gGfW6wuh6tRkFzm6PP1RMe3CLOP3SbZZ5PcK/X4MO+eQHic/R8Mv/qsDiU7ne2V&#10;aid6BYtkFTKqYJ1u1iCYyKI0BnFmNIzjFGRZyP9PlD8AAAD//wMAUEsBAi0AFAAGAAgAAAAhALaD&#10;OJL+AAAA4QEAABMAAAAAAAAAAAAAAAAAAAAAAFtDb250ZW50X1R5cGVzXS54bWxQSwECLQAUAAYA&#10;CAAAACEAOP0h/9YAAACUAQAACwAAAAAAAAAAAAAAAAAvAQAAX3JlbHMvLnJlbHNQSwECLQAUAAYA&#10;CAAAACEATOjLQxYCAABHBAAADgAAAAAAAAAAAAAAAAAuAgAAZHJzL2Uyb0RvYy54bWxQSwECLQAU&#10;AAYACAAAACEAWXdQg+IAAAAMAQAADwAAAAAAAAAAAAAAAABwBAAAZHJzL2Rvd25yZXYueG1sUEsF&#10;BgAAAAAEAAQA8wAAAH8FAAAAAA==&#10;" filled="f" strokecolor="#70ad47 [3209]" strokeweight=".5pt">
                <v:textbox style="mso-fit-shape-to-text:t">
                  <w:txbxContent>
                    <w:p w:rsidR="00144475" w:rsidRPr="00144475" w:rsidRDefault="00144475" w:rsidP="00144475">
                      <w:pPr>
                        <w:pStyle w:val="aa"/>
                        <w:numPr>
                          <w:ilvl w:val="0"/>
                          <w:numId w:val="2"/>
                        </w:numPr>
                        <w:ind w:leftChars="0"/>
                        <w:textAlignment w:val="baseline"/>
                      </w:pPr>
                      <w:r w:rsidRPr="00144475">
                        <w:rPr>
                          <w:rFonts w:ascii="游明朝 Demibold" w:eastAsia="游明朝 Demibold" w:hAnsi="游明朝 Demibold" w:cstheme="minorBidi" w:hint="eastAsia"/>
                          <w:b/>
                          <w:bCs/>
                          <w:color w:val="000000" w:themeColor="dark1"/>
                          <w:kern w:val="24"/>
                          <w:eastAsianLayout w:id="-420845814"/>
                        </w:rPr>
                        <w:t>保険者等が、患者に対する照会を適切な時期に患者に分かりやすい照会内容で繰り返し行っても、回答しない患者</w:t>
                      </w:r>
                      <w:r w:rsidRPr="00144475">
                        <w:rPr>
                          <w:rFonts w:ascii="游明朝 Demibold" w:eastAsia="游明朝 Demibold" w:hAnsi="游明朝 Demibold" w:cstheme="minorBidi" w:hint="eastAsia"/>
                          <w:b/>
                          <w:bCs/>
                          <w:color w:val="0070C0"/>
                          <w:kern w:val="24"/>
                          <w:eastAsianLayout w:id="-420845813"/>
                        </w:rPr>
                        <w:t>（現行どおり）</w:t>
                      </w:r>
                    </w:p>
                    <w:p w:rsidR="00144475" w:rsidRPr="00144475" w:rsidRDefault="00144475" w:rsidP="00144475">
                      <w:pPr>
                        <w:pStyle w:val="aa"/>
                        <w:numPr>
                          <w:ilvl w:val="0"/>
                          <w:numId w:val="2"/>
                        </w:numPr>
                        <w:ind w:leftChars="0"/>
                        <w:textAlignment w:val="baseline"/>
                      </w:pPr>
                      <w:r w:rsidRPr="00144475">
                        <w:rPr>
                          <w:rFonts w:ascii="游明朝 Demibold" w:eastAsia="游明朝 Demibold" w:hAnsi="游明朝 Demibold" w:cstheme="minorBidi" w:hint="eastAsia"/>
                          <w:b/>
                          <w:bCs/>
                          <w:color w:val="000000" w:themeColor="dark1"/>
                          <w:kern w:val="24"/>
                          <w:eastAsianLayout w:id="-420845812"/>
                        </w:rPr>
                        <w:t>複数の施術所において同部位の施術を重複して受けている患者</w:t>
                      </w:r>
                      <w:r w:rsidRPr="00144475">
                        <w:rPr>
                          <w:rFonts w:ascii="游明朝 Demibold" w:eastAsia="游明朝 Demibold" w:hAnsi="游明朝 Demibold" w:cstheme="minorBidi" w:hint="eastAsia"/>
                          <w:b/>
                          <w:bCs/>
                          <w:color w:val="0070C0"/>
                          <w:kern w:val="24"/>
                          <w:eastAsianLayout w:id="-420845811"/>
                        </w:rPr>
                        <w:t>（現行どおり）</w:t>
                      </w:r>
                    </w:p>
                    <w:p w:rsidR="00144475" w:rsidRPr="00144475" w:rsidRDefault="00144475" w:rsidP="00144475">
                      <w:pPr>
                        <w:pStyle w:val="aa"/>
                        <w:numPr>
                          <w:ilvl w:val="0"/>
                          <w:numId w:val="2"/>
                        </w:numPr>
                        <w:ind w:leftChars="0"/>
                        <w:textAlignment w:val="baseline"/>
                      </w:pPr>
                      <w:r w:rsidRPr="00144475">
                        <w:rPr>
                          <w:rFonts w:ascii="游明朝 Demibold" w:eastAsia="游明朝 Demibold" w:hAnsi="游明朝 Demibold" w:cs="Arial" w:hint="eastAsia"/>
                          <w:b/>
                          <w:bCs/>
                          <w:color w:val="000000" w:themeColor="dark1"/>
                          <w:kern w:val="24"/>
                          <w:eastAsianLayout w:id="-420845810"/>
                        </w:rPr>
                        <w:t>長期かつ頻回な施術を継続して受けている患者（初検日を含む月以降５ヶ月を超えて、かつ、</w:t>
                      </w:r>
                      <w:r w:rsidRPr="00144475">
                        <w:rPr>
                          <w:rFonts w:ascii="游明朝 Demibold" w:eastAsia="游明朝 Demibold" w:hAnsi="游明朝 Demibold" w:cs="Arial" w:hint="eastAsia"/>
                          <w:b/>
                          <w:bCs/>
                          <w:color w:val="000000" w:themeColor="dark1"/>
                          <w:kern w:val="24"/>
                          <w:eastAsianLayout w:id="-420845809"/>
                        </w:rPr>
                        <w:t>1</w:t>
                      </w:r>
                      <w:r w:rsidRPr="00144475">
                        <w:rPr>
                          <w:rFonts w:ascii="游明朝 Demibold" w:eastAsia="游明朝 Demibold" w:hAnsi="游明朝 Demibold" w:cs="Arial" w:hint="eastAsia"/>
                          <w:b/>
                          <w:bCs/>
                          <w:color w:val="000000" w:themeColor="dark1"/>
                          <w:kern w:val="24"/>
                          <w:eastAsianLayout w:id="-420845808"/>
                        </w:rPr>
                        <w:t>月あたり</w:t>
                      </w:r>
                      <w:r w:rsidRPr="00144475">
                        <w:rPr>
                          <w:rFonts w:ascii="游明朝 Demibold" w:eastAsia="游明朝 Demibold" w:hAnsi="游明朝 Demibold" w:cs="Arial" w:hint="eastAsia"/>
                          <w:b/>
                          <w:bCs/>
                          <w:color w:val="000000" w:themeColor="dark1"/>
                          <w:kern w:val="24"/>
                          <w:eastAsianLayout w:id="-420845824"/>
                        </w:rPr>
                        <w:t>10</w:t>
                      </w:r>
                      <w:r w:rsidRPr="00144475">
                        <w:rPr>
                          <w:rFonts w:ascii="游明朝 Demibold" w:eastAsia="游明朝 Demibold" w:hAnsi="游明朝 Demibold" w:cs="Arial" w:hint="eastAsia"/>
                          <w:b/>
                          <w:bCs/>
                          <w:color w:val="000000" w:themeColor="dark1"/>
                          <w:kern w:val="24"/>
                          <w:eastAsianLayout w:id="-420845823"/>
                        </w:rPr>
                        <w:t>回以上の施術を継続して受けている患者）</w:t>
                      </w:r>
                      <w:r w:rsidRPr="00144475">
                        <w:rPr>
                          <w:rFonts w:ascii="游明朝 Demibold" w:eastAsia="游明朝 Demibold" w:hAnsi="游明朝 Demibold" w:cstheme="minorBidi" w:hint="eastAsia"/>
                          <w:b/>
                          <w:bCs/>
                          <w:color w:val="0070C0"/>
                          <w:kern w:val="24"/>
                          <w:eastAsianLayout w:id="-420845822"/>
                        </w:rPr>
                        <w:t>（現行どおり）</w:t>
                      </w:r>
                    </w:p>
                    <w:p w:rsidR="00144475" w:rsidRPr="00144475" w:rsidRDefault="00144475" w:rsidP="00144475">
                      <w:pPr>
                        <w:pStyle w:val="aa"/>
                        <w:numPr>
                          <w:ilvl w:val="0"/>
                          <w:numId w:val="2"/>
                        </w:numPr>
                        <w:ind w:leftChars="0"/>
                        <w:textAlignment w:val="baseline"/>
                        <w:rPr>
                          <w:u w:val="single"/>
                        </w:rPr>
                      </w:pPr>
                      <w:r w:rsidRPr="00144475">
                        <w:rPr>
                          <w:rFonts w:ascii="游明朝 Demibold" w:eastAsia="游明朝 Demibold" w:hAnsi="游明朝 Demibold" w:cs="Arial" w:hint="eastAsia"/>
                          <w:b/>
                          <w:bCs/>
                          <w:color w:val="000000" w:themeColor="dark1"/>
                          <w:kern w:val="24"/>
                          <w:u w:val="single"/>
                          <w:eastAsianLayout w:id="-420845821"/>
                        </w:rPr>
                        <w:t>連続する</w:t>
                      </w:r>
                      <w:r w:rsidRPr="00144475">
                        <w:rPr>
                          <w:rFonts w:ascii="游明朝 Demibold" w:eastAsia="游明朝 Demibold" w:hAnsi="游明朝 Demibold" w:cs="Arial" w:hint="eastAsia"/>
                          <w:b/>
                          <w:bCs/>
                          <w:color w:val="000000" w:themeColor="dark1"/>
                          <w:kern w:val="24"/>
                          <w:u w:val="single"/>
                          <w:eastAsianLayout w:id="-420845820"/>
                        </w:rPr>
                        <w:t>12</w:t>
                      </w:r>
                      <w:r w:rsidRPr="00144475">
                        <w:rPr>
                          <w:rFonts w:ascii="游明朝 Demibold" w:eastAsia="游明朝 Demibold" w:hAnsi="游明朝 Demibold" w:cs="Arial" w:hint="eastAsia"/>
                          <w:b/>
                          <w:bCs/>
                          <w:color w:val="000000" w:themeColor="dark1"/>
                          <w:kern w:val="24"/>
                          <w:u w:val="single"/>
                          <w:eastAsianLayout w:id="-420845819"/>
                        </w:rPr>
                        <w:t>か月の間に、通算して</w:t>
                      </w:r>
                      <w:r w:rsidRPr="00144475">
                        <w:rPr>
                          <w:rFonts w:ascii="游明朝 Demibold" w:eastAsia="游明朝 Demibold" w:hAnsi="游明朝 Demibold" w:cs="Arial" w:hint="eastAsia"/>
                          <w:b/>
                          <w:bCs/>
                          <w:color w:val="000000" w:themeColor="dark1"/>
                          <w:kern w:val="24"/>
                          <w:u w:val="single"/>
                          <w:eastAsianLayout w:id="-420845818"/>
                        </w:rPr>
                        <w:t>8</w:t>
                      </w:r>
                      <w:r w:rsidRPr="00144475">
                        <w:rPr>
                          <w:rFonts w:ascii="游明朝 Demibold" w:eastAsia="游明朝 Demibold" w:hAnsi="游明朝 Demibold" w:cs="Arial" w:hint="eastAsia"/>
                          <w:b/>
                          <w:bCs/>
                          <w:color w:val="000000" w:themeColor="dark1"/>
                          <w:kern w:val="24"/>
                          <w:u w:val="single"/>
                          <w:eastAsianLayout w:id="-420845817"/>
                        </w:rPr>
                        <w:t>月以上かつ</w:t>
                      </w:r>
                      <w:r w:rsidRPr="00144475">
                        <w:rPr>
                          <w:rFonts w:ascii="游明朝 Demibold" w:eastAsia="游明朝 Demibold" w:hAnsi="游明朝 Demibold" w:cs="Arial" w:hint="eastAsia"/>
                          <w:b/>
                          <w:bCs/>
                          <w:color w:val="000000" w:themeColor="dark1"/>
                          <w:kern w:val="24"/>
                          <w:u w:val="single"/>
                          <w:eastAsianLayout w:id="-420845816"/>
                        </w:rPr>
                        <w:t>9</w:t>
                      </w:r>
                      <w:r w:rsidRPr="00144475">
                        <w:rPr>
                          <w:rFonts w:ascii="游明朝 Demibold" w:eastAsia="游明朝 Demibold" w:hAnsi="游明朝 Demibold" w:cs="Arial" w:hint="eastAsia"/>
                          <w:b/>
                          <w:bCs/>
                          <w:color w:val="000000" w:themeColor="dark1"/>
                          <w:kern w:val="24"/>
                          <w:u w:val="single"/>
                          <w:eastAsianLayout w:id="-420845815"/>
                        </w:rPr>
                        <w:t>部位以上について施術を受けている患者（令和</w:t>
                      </w:r>
                      <w:r w:rsidRPr="00144475">
                        <w:rPr>
                          <w:rFonts w:ascii="游明朝 Demibold" w:eastAsia="游明朝 Demibold" w:hAnsi="游明朝 Demibold" w:cs="Arial" w:hint="eastAsia"/>
                          <w:b/>
                          <w:bCs/>
                          <w:color w:val="000000" w:themeColor="dark1"/>
                          <w:kern w:val="24"/>
                          <w:u w:val="single"/>
                          <w:eastAsianLayout w:id="-420845814"/>
                        </w:rPr>
                        <w:t>9</w:t>
                      </w:r>
                      <w:r w:rsidRPr="00144475">
                        <w:rPr>
                          <w:rFonts w:ascii="游明朝 Demibold" w:eastAsia="游明朝 Demibold" w:hAnsi="游明朝 Demibold" w:cs="Arial" w:hint="eastAsia"/>
                          <w:b/>
                          <w:bCs/>
                          <w:color w:val="000000" w:themeColor="dark1"/>
                          <w:kern w:val="24"/>
                          <w:u w:val="single"/>
                          <w:eastAsianLayout w:id="-420845813"/>
                        </w:rPr>
                        <w:t>年</w:t>
                      </w:r>
                      <w:r w:rsidRPr="00144475">
                        <w:rPr>
                          <w:rFonts w:ascii="游明朝 Demibold" w:eastAsia="游明朝 Demibold" w:hAnsi="游明朝 Demibold" w:cs="Arial" w:hint="eastAsia"/>
                          <w:b/>
                          <w:bCs/>
                          <w:color w:val="000000" w:themeColor="dark1"/>
                          <w:kern w:val="24"/>
                          <w:u w:val="single"/>
                          <w:eastAsianLayout w:id="-420845812"/>
                        </w:rPr>
                        <w:t>1</w:t>
                      </w:r>
                      <w:r w:rsidRPr="00144475">
                        <w:rPr>
                          <w:rFonts w:ascii="游明朝 Demibold" w:eastAsia="游明朝 Demibold" w:hAnsi="游明朝 Demibold" w:cs="Arial" w:hint="eastAsia"/>
                          <w:b/>
                          <w:bCs/>
                          <w:color w:val="000000" w:themeColor="dark1"/>
                          <w:kern w:val="24"/>
                          <w:u w:val="single"/>
                          <w:eastAsianLayout w:id="-420845811"/>
                        </w:rPr>
                        <w:t xml:space="preserve">月以降に適用） </w:t>
                      </w:r>
                      <w:r w:rsidRPr="00144475">
                        <w:rPr>
                          <w:rFonts w:ascii="游明朝 Demibold" w:eastAsia="游明朝 Demibold" w:hAnsi="游明朝 Demibold" w:cs="Arial" w:hint="eastAsia"/>
                          <w:b/>
                          <w:bCs/>
                          <w:color w:val="C00000"/>
                          <w:kern w:val="24"/>
                          <w:u w:val="single"/>
                          <w:eastAsianLayout w:id="-420845810"/>
                        </w:rPr>
                        <w:t>（新設）</w:t>
                      </w:r>
                    </w:p>
                  </w:txbxContent>
                </v:textbox>
                <w10:wrap anchorx="margin"/>
              </v:shape>
            </w:pict>
          </mc:Fallback>
        </mc:AlternateContent>
      </w:r>
      <w:r>
        <w:rPr>
          <w:noProof/>
        </w:rPr>
        <mc:AlternateContent>
          <mc:Choice Requires="wps">
            <w:drawing>
              <wp:anchor distT="0" distB="0" distL="114300" distR="114300" simplePos="0" relativeHeight="251671552" behindDoc="0" locked="0" layoutInCell="1" allowOverlap="1" wp14:anchorId="529C2DB9" wp14:editId="4C92ED3F">
                <wp:simplePos x="0" y="0"/>
                <wp:positionH relativeFrom="column">
                  <wp:posOffset>-419100</wp:posOffset>
                </wp:positionH>
                <wp:positionV relativeFrom="paragraph">
                  <wp:posOffset>3314700</wp:posOffset>
                </wp:positionV>
                <wp:extent cx="2321469" cy="276999"/>
                <wp:effectExtent l="0" t="0" r="0" b="0"/>
                <wp:wrapNone/>
                <wp:docPr id="9" name="テキスト ボックス 8">
                  <a:extLst xmlns:a="http://schemas.openxmlformats.org/drawingml/2006/main">
                    <a:ext uri="{FF2B5EF4-FFF2-40B4-BE49-F238E27FC236}">
                      <a16:creationId xmlns:a16="http://schemas.microsoft.com/office/drawing/2014/main" id="{234F771A-9EE1-6CD4-0321-EAE03271F113}"/>
                    </a:ext>
                  </a:extLst>
                </wp:docPr>
                <wp:cNvGraphicFramePr/>
                <a:graphic xmlns:a="http://schemas.openxmlformats.org/drawingml/2006/main">
                  <a:graphicData uri="http://schemas.microsoft.com/office/word/2010/wordprocessingShape">
                    <wps:wsp>
                      <wps:cNvSpPr txBox="1"/>
                      <wps:spPr>
                        <a:xfrm>
                          <a:off x="0" y="0"/>
                          <a:ext cx="2321469" cy="276999"/>
                        </a:xfrm>
                        <a:prstGeom prst="rect">
                          <a:avLst/>
                        </a:prstGeom>
                        <a:noFill/>
                        <a:ln>
                          <a:noFill/>
                        </a:ln>
                      </wps:spPr>
                      <wps:txbx>
                        <w:txbxContent>
                          <w:p w14:paraId="3D69E49C" w14:textId="77777777" w:rsidR="00D445E3" w:rsidRDefault="00D445E3" w:rsidP="00D445E3">
                            <w:pPr>
                              <w:pStyle w:val="Web"/>
                              <w:spacing w:before="0" w:beforeAutospacing="0" w:after="0" w:afterAutospacing="0"/>
                              <w:textAlignment w:val="baseline"/>
                            </w:pPr>
                            <w:r>
                              <w:rPr>
                                <w:rFonts w:ascii="游明朝 Demibold" w:eastAsia="游明朝 Demibold" w:hAnsi="游明朝 Demibold" w:cs="メイリオ" w:hint="eastAsia"/>
                                <w:color w:val="000000" w:themeColor="text1"/>
                                <w:kern w:val="24"/>
                              </w:rPr>
                              <w:t>＜改　定＞</w:t>
                            </w:r>
                            <w:r>
                              <w:rPr>
                                <w:rFonts w:ascii="游明朝 Demibold" w:eastAsia="游明朝 Demibold" w:hAnsi="游明朝 Demibold" w:cs="メイリオ" w:hint="eastAsia"/>
                                <w:color w:val="000000" w:themeColor="text1"/>
                                <w:kern w:val="24"/>
                              </w:rPr>
                              <w:t>(</w:t>
                            </w:r>
                            <w:r>
                              <w:rPr>
                                <w:rFonts w:ascii="游明朝 Demibold" w:eastAsia="游明朝 Demibold" w:hAnsi="游明朝 Demibold" w:cs="メイリオ" w:hint="eastAsia"/>
                                <w:color w:val="000000" w:themeColor="text1"/>
                                <w:kern w:val="24"/>
                              </w:rPr>
                              <w:t>令和</w:t>
                            </w:r>
                            <w:r>
                              <w:rPr>
                                <w:rFonts w:ascii="游明朝 Demibold" w:eastAsia="游明朝 Demibold" w:hAnsi="游明朝 Demibold" w:cs="メイリオ" w:hint="eastAsia"/>
                                <w:color w:val="000000" w:themeColor="text1"/>
                                <w:kern w:val="24"/>
                              </w:rPr>
                              <w:t>8</w:t>
                            </w:r>
                            <w:r>
                              <w:rPr>
                                <w:rFonts w:ascii="游明朝 Demibold" w:eastAsia="游明朝 Demibold" w:hAnsi="游明朝 Demibold" w:cs="メイリオ" w:hint="eastAsia"/>
                                <w:color w:val="000000" w:themeColor="text1"/>
                                <w:kern w:val="24"/>
                              </w:rPr>
                              <w:t>年10月１日から）</w:t>
                            </w:r>
                          </w:p>
                        </w:txbxContent>
                      </wps:txbx>
                      <wps:bodyPr wrap="none" rtlCol="0">
                        <a:spAutoFit/>
                      </wps:bodyPr>
                    </wps:wsp>
                  </a:graphicData>
                </a:graphic>
              </wp:anchor>
            </w:drawing>
          </mc:Choice>
          <mc:Fallback>
            <w:pict>
              <v:shape w14:anchorId="529C2DB9" id="テキスト ボックス 8" o:spid="_x0000_s1032" type="#_x0000_t202" style="position:absolute;left:0;text-align:left;margin-left:-33pt;margin-top:261pt;width:182.8pt;height:21.8pt;z-index:2516715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YAuMAIAABcEAAAOAAAAZHJzL2Uyb0RvYy54bWysU8uK2zAU3Rf6D0J7x494nNjEGfKwS6G0&#10;hWk/QLHlxGBLQtLEDsNsJjD0I/oLpet+j3+kV8qjr00p3ehxpXvvOUdHs9u+bdCeSlVzlmJ/5GFE&#10;WcHLmm1T/PFD7kwxUpqwkjSc0RQfqMK385cvZp1IaMB3vCmpRFCEqaQTKd5pLRLXVcWOtkSNuKAM&#10;DisuW6JhK7duKUkH1dvGDTwvcjsuSyF5QZWC6Pp0iOe2flXRQr+rKkU1alIM2LQdpR03ZnTnM5Js&#10;JRG7ujjDIP+AoiU1g6bXUmuiCbqX9R+l2rqQXPFKjwreuryq6oJaDsDG935jc7cjglouII4SV5nU&#10;/ytbvN2/l6guUxxjxEgLTzQcn4enL8PTt+H4CQ3Hz8PxODx9hT2aWoq012+UNmRhdSL5kOfB8ibL&#10;QyeHlRN6y9BZZmHs5MF4mgWTfBWMo0eT7UdJISnRYJfX5UVwP/o7QuenN1KFrpXcIn8IxmE+mfgL&#10;J84y34lW69DxxoHvZIsM5omf+/740Ty1azFfZsvC7YRKrArGM3Z5J0AS3S95D442aSauIGg495Vs&#10;zQxPh+AcPHW4+sjoUUAwgOZhBIIWcBZMojiOz90v2UIq/YryFplFiiX41GpL9gDqBPRyxTRjPK+b&#10;xnq1Yb8EgJGJWBYniAas7je9lebmAn/DywOw6sDpKWbwFTGSullx+y1MRSUW9xra2O6mxinjXBrc&#10;Z1U7/xRj75/39taP/zz/DgAA//8DAFBLAwQUAAYACAAAACEAORkbkt4AAAALAQAADwAAAGRycy9k&#10;b3ducmV2LnhtbEyPwU7DMBBE70j8g7WVuLVOLWI1IU6FCpyBwge48RKnie0odtvA17Oc6G13ZzT7&#10;ptrObmBnnGIXvIL1KgOGvgmm862Cz4+X5QZYTNobPQSPCr4xwra+val0acLFv+N5n1pGIT6WWoFN&#10;aSw5j41Fp+MqjOhJ+wqT04nWqeVm0hcKdwMXWSa5052nD1aPuLPY9PuTU7DJ3GvfF+ItuvufdW53&#10;T+F5PCp1t5gfH4AlnNO/Gf7wCR1qYjqEkzeRDQqWUlKXpCAXggZyiKKQwA50kbkEXlf8ukP9CwAA&#10;//8DAFBLAQItABQABgAIAAAAIQC2gziS/gAAAOEBAAATAAAAAAAAAAAAAAAAAAAAAABbQ29udGVu&#10;dF9UeXBlc10ueG1sUEsBAi0AFAAGAAgAAAAhADj9If/WAAAAlAEAAAsAAAAAAAAAAAAAAAAALwEA&#10;AF9yZWxzLy5yZWxzUEsBAi0AFAAGAAgAAAAhAOQJgC4wAgAAFwQAAA4AAAAAAAAAAAAAAAAALgIA&#10;AGRycy9lMm9Eb2MueG1sUEsBAi0AFAAGAAgAAAAhADkZG5LeAAAACwEAAA8AAAAAAAAAAAAAAAAA&#10;igQAAGRycy9kb3ducmV2LnhtbFBLBQYAAAAABAAEAPMAAACVBQAAAAA=&#10;" filled="f" stroked="f">
                <v:textbox style="mso-fit-shape-to-text:t">
                  <w:txbxContent>
                    <w:p w:rsidR="00D445E3" w:rsidRDefault="00D445E3" w:rsidP="00D445E3">
                      <w:pPr>
                        <w:pStyle w:val="Web"/>
                        <w:spacing w:before="0" w:beforeAutospacing="0" w:after="0" w:afterAutospacing="0"/>
                        <w:textAlignment w:val="baseline"/>
                      </w:pPr>
                      <w:r>
                        <w:rPr>
                          <w:rFonts w:ascii="游明朝 Demibold" w:eastAsia="游明朝 Demibold" w:hAnsi="游明朝 Demibold" w:cs="メイリオ" w:hint="eastAsia"/>
                          <w:color w:val="000000" w:themeColor="text1"/>
                          <w:kern w:val="24"/>
                          <w:eastAsianLayout w:id="-420843515"/>
                        </w:rPr>
                        <w:t>＜改　定＞</w:t>
                      </w:r>
                      <w:r>
                        <w:rPr>
                          <w:rFonts w:ascii="游明朝 Demibold" w:eastAsia="游明朝 Demibold" w:hAnsi="游明朝 Demibold" w:cs="メイリオ" w:hint="eastAsia"/>
                          <w:color w:val="000000" w:themeColor="text1"/>
                          <w:kern w:val="24"/>
                          <w:eastAsianLayout w:id="-420843514"/>
                        </w:rPr>
                        <w:t>(</w:t>
                      </w:r>
                      <w:r>
                        <w:rPr>
                          <w:rFonts w:ascii="游明朝 Demibold" w:eastAsia="游明朝 Demibold" w:hAnsi="游明朝 Demibold" w:cs="メイリオ" w:hint="eastAsia"/>
                          <w:color w:val="000000" w:themeColor="text1"/>
                          <w:kern w:val="24"/>
                          <w:eastAsianLayout w:id="-420843513"/>
                        </w:rPr>
                        <w:t>令和</w:t>
                      </w:r>
                      <w:r>
                        <w:rPr>
                          <w:rFonts w:ascii="游明朝 Demibold" w:eastAsia="游明朝 Demibold" w:hAnsi="游明朝 Demibold" w:cs="メイリオ" w:hint="eastAsia"/>
                          <w:color w:val="000000" w:themeColor="text1"/>
                          <w:kern w:val="24"/>
                          <w:eastAsianLayout w:id="-420843512"/>
                        </w:rPr>
                        <w:t>8</w:t>
                      </w:r>
                      <w:r>
                        <w:rPr>
                          <w:rFonts w:ascii="游明朝 Demibold" w:eastAsia="游明朝 Demibold" w:hAnsi="游明朝 Demibold" w:cs="メイリオ" w:hint="eastAsia"/>
                          <w:color w:val="000000" w:themeColor="text1"/>
                          <w:kern w:val="24"/>
                          <w:eastAsianLayout w:id="-420843511"/>
                        </w:rPr>
                        <w:t>年</w:t>
                      </w:r>
                      <w:r>
                        <w:rPr>
                          <w:rFonts w:ascii="游明朝 Demibold" w:eastAsia="游明朝 Demibold" w:hAnsi="游明朝 Demibold" w:cs="メイリオ" w:hint="eastAsia"/>
                          <w:color w:val="000000" w:themeColor="text1"/>
                          <w:kern w:val="24"/>
                          <w:eastAsianLayout w:id="-420843511"/>
                        </w:rPr>
                        <w:t>10</w:t>
                      </w:r>
                      <w:r>
                        <w:rPr>
                          <w:rFonts w:ascii="游明朝 Demibold" w:eastAsia="游明朝 Demibold" w:hAnsi="游明朝 Demibold" w:cs="メイリオ" w:hint="eastAsia"/>
                          <w:color w:val="000000" w:themeColor="text1"/>
                          <w:kern w:val="24"/>
                          <w:eastAsianLayout w:id="-420843511"/>
                        </w:rPr>
                        <w:t>月</w:t>
                      </w:r>
                      <w:r>
                        <w:rPr>
                          <w:rFonts w:ascii="游明朝 Demibold" w:eastAsia="游明朝 Demibold" w:hAnsi="游明朝 Demibold" w:cs="メイリオ" w:hint="eastAsia"/>
                          <w:color w:val="000000" w:themeColor="text1"/>
                          <w:kern w:val="24"/>
                          <w:eastAsianLayout w:id="-420843511"/>
                        </w:rPr>
                        <w:t>１日</w:t>
                      </w:r>
                      <w:r>
                        <w:rPr>
                          <w:rFonts w:ascii="游明朝 Demibold" w:eastAsia="游明朝 Demibold" w:hAnsi="游明朝 Demibold" w:cs="メイリオ" w:hint="eastAsia"/>
                          <w:color w:val="000000" w:themeColor="text1"/>
                          <w:kern w:val="24"/>
                          <w:eastAsianLayout w:id="-420843511"/>
                        </w:rPr>
                        <w:t>から）</w:t>
                      </w:r>
                    </w:p>
                  </w:txbxContent>
                </v:textbox>
              </v:shape>
            </w:pict>
          </mc:Fallback>
        </mc:AlternateContent>
      </w:r>
      <w:r w:rsidRPr="00144475">
        <w:rPr>
          <w:noProof/>
        </w:rPr>
        <w:t xml:space="preserve"> </w:t>
      </w:r>
    </w:p>
    <w:sectPr w:rsidR="00551A2F" w:rsidSect="009E5AD3">
      <w:pgSz w:w="11906" w:h="16838"/>
      <w:pgMar w:top="1985" w:right="1274" w:bottom="993"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96EA2" w14:textId="77777777" w:rsidR="008E0C6F" w:rsidRDefault="008E0C6F" w:rsidP="001A4346">
      <w:r>
        <w:separator/>
      </w:r>
    </w:p>
  </w:endnote>
  <w:endnote w:type="continuationSeparator" w:id="0">
    <w:p w14:paraId="736AF03D" w14:textId="77777777" w:rsidR="008E0C6F" w:rsidRDefault="008E0C6F" w:rsidP="001A4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Demibold">
    <w:panose1 w:val="02020600000000000000"/>
    <w:charset w:val="80"/>
    <w:family w:val="roman"/>
    <w:pitch w:val="variable"/>
    <w:sig w:usb0="800002E7" w:usb1="2AC7FCFF"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mn-c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EE8E6" w14:textId="77777777" w:rsidR="008E0C6F" w:rsidRDefault="008E0C6F" w:rsidP="001A4346">
      <w:r>
        <w:separator/>
      </w:r>
    </w:p>
  </w:footnote>
  <w:footnote w:type="continuationSeparator" w:id="0">
    <w:p w14:paraId="20E87EE8" w14:textId="77777777" w:rsidR="008E0C6F" w:rsidRDefault="008E0C6F" w:rsidP="001A43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192C12"/>
    <w:multiLevelType w:val="hybridMultilevel"/>
    <w:tmpl w:val="DA7A3A86"/>
    <w:lvl w:ilvl="0" w:tplc="9BE8A17E">
      <w:start w:val="1"/>
      <w:numFmt w:val="decimalEnclosedCircle"/>
      <w:lvlText w:val="%1"/>
      <w:lvlJc w:val="left"/>
      <w:pPr>
        <w:tabs>
          <w:tab w:val="num" w:pos="720"/>
        </w:tabs>
        <w:ind w:left="720" w:hanging="360"/>
      </w:pPr>
    </w:lvl>
    <w:lvl w:ilvl="1" w:tplc="E86280DE" w:tentative="1">
      <w:start w:val="1"/>
      <w:numFmt w:val="decimalEnclosedCircle"/>
      <w:lvlText w:val="%2"/>
      <w:lvlJc w:val="left"/>
      <w:pPr>
        <w:tabs>
          <w:tab w:val="num" w:pos="1440"/>
        </w:tabs>
        <w:ind w:left="1440" w:hanging="360"/>
      </w:pPr>
    </w:lvl>
    <w:lvl w:ilvl="2" w:tplc="3A4605E0" w:tentative="1">
      <w:start w:val="1"/>
      <w:numFmt w:val="decimalEnclosedCircle"/>
      <w:lvlText w:val="%3"/>
      <w:lvlJc w:val="left"/>
      <w:pPr>
        <w:tabs>
          <w:tab w:val="num" w:pos="2160"/>
        </w:tabs>
        <w:ind w:left="2160" w:hanging="360"/>
      </w:pPr>
    </w:lvl>
    <w:lvl w:ilvl="3" w:tplc="9FF4C4FA" w:tentative="1">
      <w:start w:val="1"/>
      <w:numFmt w:val="decimalEnclosedCircle"/>
      <w:lvlText w:val="%4"/>
      <w:lvlJc w:val="left"/>
      <w:pPr>
        <w:tabs>
          <w:tab w:val="num" w:pos="2880"/>
        </w:tabs>
        <w:ind w:left="2880" w:hanging="360"/>
      </w:pPr>
    </w:lvl>
    <w:lvl w:ilvl="4" w:tplc="4108262A" w:tentative="1">
      <w:start w:val="1"/>
      <w:numFmt w:val="decimalEnclosedCircle"/>
      <w:lvlText w:val="%5"/>
      <w:lvlJc w:val="left"/>
      <w:pPr>
        <w:tabs>
          <w:tab w:val="num" w:pos="3600"/>
        </w:tabs>
        <w:ind w:left="3600" w:hanging="360"/>
      </w:pPr>
    </w:lvl>
    <w:lvl w:ilvl="5" w:tplc="8E445CC6" w:tentative="1">
      <w:start w:val="1"/>
      <w:numFmt w:val="decimalEnclosedCircle"/>
      <w:lvlText w:val="%6"/>
      <w:lvlJc w:val="left"/>
      <w:pPr>
        <w:tabs>
          <w:tab w:val="num" w:pos="4320"/>
        </w:tabs>
        <w:ind w:left="4320" w:hanging="360"/>
      </w:pPr>
    </w:lvl>
    <w:lvl w:ilvl="6" w:tplc="7D2EF12E" w:tentative="1">
      <w:start w:val="1"/>
      <w:numFmt w:val="decimalEnclosedCircle"/>
      <w:lvlText w:val="%7"/>
      <w:lvlJc w:val="left"/>
      <w:pPr>
        <w:tabs>
          <w:tab w:val="num" w:pos="5040"/>
        </w:tabs>
        <w:ind w:left="5040" w:hanging="360"/>
      </w:pPr>
    </w:lvl>
    <w:lvl w:ilvl="7" w:tplc="12E42422" w:tentative="1">
      <w:start w:val="1"/>
      <w:numFmt w:val="decimalEnclosedCircle"/>
      <w:lvlText w:val="%8"/>
      <w:lvlJc w:val="left"/>
      <w:pPr>
        <w:tabs>
          <w:tab w:val="num" w:pos="5760"/>
        </w:tabs>
        <w:ind w:left="5760" w:hanging="360"/>
      </w:pPr>
    </w:lvl>
    <w:lvl w:ilvl="8" w:tplc="72801C66" w:tentative="1">
      <w:start w:val="1"/>
      <w:numFmt w:val="decimalEnclosedCircle"/>
      <w:lvlText w:val="%9"/>
      <w:lvlJc w:val="left"/>
      <w:pPr>
        <w:tabs>
          <w:tab w:val="num" w:pos="6480"/>
        </w:tabs>
        <w:ind w:left="6480" w:hanging="360"/>
      </w:pPr>
    </w:lvl>
  </w:abstractNum>
  <w:abstractNum w:abstractNumId="1" w15:restartNumberingAfterBreak="0">
    <w:nsid w:val="38B12D7A"/>
    <w:multiLevelType w:val="hybridMultilevel"/>
    <w:tmpl w:val="A894DD6A"/>
    <w:lvl w:ilvl="0" w:tplc="D7AEE7F0">
      <w:start w:val="1"/>
      <w:numFmt w:val="decimalEnclosedCircle"/>
      <w:lvlText w:val="%1"/>
      <w:lvlJc w:val="left"/>
      <w:pPr>
        <w:tabs>
          <w:tab w:val="num" w:pos="720"/>
        </w:tabs>
        <w:ind w:left="720" w:hanging="360"/>
      </w:pPr>
    </w:lvl>
    <w:lvl w:ilvl="1" w:tplc="73307B30" w:tentative="1">
      <w:start w:val="1"/>
      <w:numFmt w:val="decimalEnclosedCircle"/>
      <w:lvlText w:val="%2"/>
      <w:lvlJc w:val="left"/>
      <w:pPr>
        <w:tabs>
          <w:tab w:val="num" w:pos="1440"/>
        </w:tabs>
        <w:ind w:left="1440" w:hanging="360"/>
      </w:pPr>
    </w:lvl>
    <w:lvl w:ilvl="2" w:tplc="847E7738" w:tentative="1">
      <w:start w:val="1"/>
      <w:numFmt w:val="decimalEnclosedCircle"/>
      <w:lvlText w:val="%3"/>
      <w:lvlJc w:val="left"/>
      <w:pPr>
        <w:tabs>
          <w:tab w:val="num" w:pos="2160"/>
        </w:tabs>
        <w:ind w:left="2160" w:hanging="360"/>
      </w:pPr>
    </w:lvl>
    <w:lvl w:ilvl="3" w:tplc="2ED071F0" w:tentative="1">
      <w:start w:val="1"/>
      <w:numFmt w:val="decimalEnclosedCircle"/>
      <w:lvlText w:val="%4"/>
      <w:lvlJc w:val="left"/>
      <w:pPr>
        <w:tabs>
          <w:tab w:val="num" w:pos="2880"/>
        </w:tabs>
        <w:ind w:left="2880" w:hanging="360"/>
      </w:pPr>
    </w:lvl>
    <w:lvl w:ilvl="4" w:tplc="9DC29E3E" w:tentative="1">
      <w:start w:val="1"/>
      <w:numFmt w:val="decimalEnclosedCircle"/>
      <w:lvlText w:val="%5"/>
      <w:lvlJc w:val="left"/>
      <w:pPr>
        <w:tabs>
          <w:tab w:val="num" w:pos="3600"/>
        </w:tabs>
        <w:ind w:left="3600" w:hanging="360"/>
      </w:pPr>
    </w:lvl>
    <w:lvl w:ilvl="5" w:tplc="17CA01D0" w:tentative="1">
      <w:start w:val="1"/>
      <w:numFmt w:val="decimalEnclosedCircle"/>
      <w:lvlText w:val="%6"/>
      <w:lvlJc w:val="left"/>
      <w:pPr>
        <w:tabs>
          <w:tab w:val="num" w:pos="4320"/>
        </w:tabs>
        <w:ind w:left="4320" w:hanging="360"/>
      </w:pPr>
    </w:lvl>
    <w:lvl w:ilvl="6" w:tplc="FDEABBB8" w:tentative="1">
      <w:start w:val="1"/>
      <w:numFmt w:val="decimalEnclosedCircle"/>
      <w:lvlText w:val="%7"/>
      <w:lvlJc w:val="left"/>
      <w:pPr>
        <w:tabs>
          <w:tab w:val="num" w:pos="5040"/>
        </w:tabs>
        <w:ind w:left="5040" w:hanging="360"/>
      </w:pPr>
    </w:lvl>
    <w:lvl w:ilvl="7" w:tplc="265A9E94" w:tentative="1">
      <w:start w:val="1"/>
      <w:numFmt w:val="decimalEnclosedCircle"/>
      <w:lvlText w:val="%8"/>
      <w:lvlJc w:val="left"/>
      <w:pPr>
        <w:tabs>
          <w:tab w:val="num" w:pos="5760"/>
        </w:tabs>
        <w:ind w:left="5760" w:hanging="360"/>
      </w:pPr>
    </w:lvl>
    <w:lvl w:ilvl="8" w:tplc="242ACC02" w:tentative="1">
      <w:start w:val="1"/>
      <w:numFmt w:val="decimalEnclosedCircle"/>
      <w:lvlText w:val="%9"/>
      <w:lvlJc w:val="left"/>
      <w:pPr>
        <w:tabs>
          <w:tab w:val="num" w:pos="6480"/>
        </w:tabs>
        <w:ind w:left="6480" w:hanging="360"/>
      </w:pPr>
    </w:lvl>
  </w:abstractNum>
  <w:num w:numId="1" w16cid:durableId="375814947">
    <w:abstractNumId w:val="1"/>
  </w:num>
  <w:num w:numId="2" w16cid:durableId="2014868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89F"/>
    <w:rsid w:val="0009392A"/>
    <w:rsid w:val="00097550"/>
    <w:rsid w:val="000B2754"/>
    <w:rsid w:val="00123DE2"/>
    <w:rsid w:val="00144475"/>
    <w:rsid w:val="00172CB7"/>
    <w:rsid w:val="00176812"/>
    <w:rsid w:val="001A4346"/>
    <w:rsid w:val="001B1EBB"/>
    <w:rsid w:val="001B235E"/>
    <w:rsid w:val="00251631"/>
    <w:rsid w:val="00256C56"/>
    <w:rsid w:val="00265B53"/>
    <w:rsid w:val="002864E9"/>
    <w:rsid w:val="002A5C59"/>
    <w:rsid w:val="003B7459"/>
    <w:rsid w:val="00463B97"/>
    <w:rsid w:val="0055132C"/>
    <w:rsid w:val="00551A2F"/>
    <w:rsid w:val="00582700"/>
    <w:rsid w:val="005C58FE"/>
    <w:rsid w:val="00667D5C"/>
    <w:rsid w:val="007113BA"/>
    <w:rsid w:val="00761223"/>
    <w:rsid w:val="00765CBD"/>
    <w:rsid w:val="007739B2"/>
    <w:rsid w:val="007859DE"/>
    <w:rsid w:val="00792778"/>
    <w:rsid w:val="008318D4"/>
    <w:rsid w:val="00831C1A"/>
    <w:rsid w:val="00857AA5"/>
    <w:rsid w:val="008A0E80"/>
    <w:rsid w:val="008C1858"/>
    <w:rsid w:val="008E0C6F"/>
    <w:rsid w:val="008E2BF0"/>
    <w:rsid w:val="00963B65"/>
    <w:rsid w:val="009B213A"/>
    <w:rsid w:val="009E5AD3"/>
    <w:rsid w:val="00A002D7"/>
    <w:rsid w:val="00A25A38"/>
    <w:rsid w:val="00B751AF"/>
    <w:rsid w:val="00B927E1"/>
    <w:rsid w:val="00BD089F"/>
    <w:rsid w:val="00D445E3"/>
    <w:rsid w:val="00D92B21"/>
    <w:rsid w:val="00DD3744"/>
    <w:rsid w:val="00EC5954"/>
    <w:rsid w:val="00ED27DE"/>
    <w:rsid w:val="00F73C11"/>
    <w:rsid w:val="00FB012E"/>
    <w:rsid w:val="00FB0B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ACCF2E"/>
  <w15:chartTrackingRefBased/>
  <w15:docId w15:val="{C70E30FE-33F3-44CF-91F3-18E4A04B3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434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4346"/>
    <w:pPr>
      <w:tabs>
        <w:tab w:val="center" w:pos="4252"/>
        <w:tab w:val="right" w:pos="8504"/>
      </w:tabs>
      <w:snapToGrid w:val="0"/>
    </w:pPr>
  </w:style>
  <w:style w:type="character" w:customStyle="1" w:styleId="a4">
    <w:name w:val="ヘッダー (文字)"/>
    <w:basedOn w:val="a0"/>
    <w:link w:val="a3"/>
    <w:uiPriority w:val="99"/>
    <w:rsid w:val="001A4346"/>
  </w:style>
  <w:style w:type="paragraph" w:styleId="a5">
    <w:name w:val="footer"/>
    <w:basedOn w:val="a"/>
    <w:link w:val="a6"/>
    <w:uiPriority w:val="99"/>
    <w:unhideWhenUsed/>
    <w:rsid w:val="001A4346"/>
    <w:pPr>
      <w:tabs>
        <w:tab w:val="center" w:pos="4252"/>
        <w:tab w:val="right" w:pos="8504"/>
      </w:tabs>
      <w:snapToGrid w:val="0"/>
    </w:pPr>
  </w:style>
  <w:style w:type="character" w:customStyle="1" w:styleId="a6">
    <w:name w:val="フッター (文字)"/>
    <w:basedOn w:val="a0"/>
    <w:link w:val="a5"/>
    <w:uiPriority w:val="99"/>
    <w:rsid w:val="001A4346"/>
  </w:style>
  <w:style w:type="paragraph" w:styleId="a7">
    <w:name w:val="Balloon Text"/>
    <w:basedOn w:val="a"/>
    <w:link w:val="a8"/>
    <w:uiPriority w:val="99"/>
    <w:semiHidden/>
    <w:unhideWhenUsed/>
    <w:rsid w:val="001B235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B235E"/>
    <w:rPr>
      <w:rFonts w:asciiTheme="majorHAnsi" w:eastAsiaTheme="majorEastAsia" w:hAnsiTheme="majorHAnsi" w:cstheme="majorBidi"/>
      <w:sz w:val="18"/>
      <w:szCs w:val="18"/>
    </w:rPr>
  </w:style>
  <w:style w:type="table" w:styleId="a9">
    <w:name w:val="Table Grid"/>
    <w:basedOn w:val="a1"/>
    <w:uiPriority w:val="39"/>
    <w:rsid w:val="00765C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0B275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a">
    <w:name w:val="List Paragraph"/>
    <w:basedOn w:val="a"/>
    <w:uiPriority w:val="34"/>
    <w:qFormat/>
    <w:rsid w:val="00144475"/>
    <w:pPr>
      <w:widowControl/>
      <w:ind w:leftChars="400" w:left="840"/>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538597">
      <w:bodyDiv w:val="1"/>
      <w:marLeft w:val="0"/>
      <w:marRight w:val="0"/>
      <w:marTop w:val="0"/>
      <w:marBottom w:val="0"/>
      <w:divBdr>
        <w:top w:val="none" w:sz="0" w:space="0" w:color="auto"/>
        <w:left w:val="none" w:sz="0" w:space="0" w:color="auto"/>
        <w:bottom w:val="none" w:sz="0" w:space="0" w:color="auto"/>
        <w:right w:val="none" w:sz="0" w:space="0" w:color="auto"/>
      </w:divBdr>
    </w:div>
    <w:div w:id="1371766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Words>
  <Characters>16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HP Inc.</Company>
  <LinksUpToDate>false</LinksUpToDate>
  <CharactersWithSpaces>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user09</dc:creator>
  <cp:keywords/>
  <dc:description/>
  <cp:lastModifiedBy>user02</cp:lastModifiedBy>
  <cp:revision>2</cp:revision>
  <cp:lastPrinted>2026-06-29T02:03:00Z</cp:lastPrinted>
  <dcterms:created xsi:type="dcterms:W3CDTF">2026-07-30T02:01:00Z</dcterms:created>
  <dcterms:modified xsi:type="dcterms:W3CDTF">2026-07-30T02:01:00Z</dcterms:modified>
</cp:coreProperties>
</file>